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F4" w:rsidRPr="004D1DE1" w:rsidRDefault="009E5AF4" w:rsidP="00862BB7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085B30" w:rsidRPr="004D1DE1" w:rsidRDefault="00862BB7" w:rsidP="00862BB7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4D1DE1">
        <w:rPr>
          <w:rFonts w:ascii="TH SarabunIT๙" w:hAnsi="TH SarabunIT๙" w:cs="TH SarabunIT๙"/>
          <w:b/>
          <w:bCs/>
          <w:sz w:val="96"/>
          <w:szCs w:val="96"/>
          <w:cs/>
        </w:rPr>
        <w:t>แผนดำเนินการ</w:t>
      </w:r>
    </w:p>
    <w:p w:rsidR="00862BB7" w:rsidRPr="004D1DE1" w:rsidRDefault="00F07B34" w:rsidP="00862BB7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4D1DE1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ประจำปีงบประมาณ พ.ศ.  </w:t>
      </w:r>
      <w:r w:rsidR="006A3C44" w:rsidRPr="004D1DE1">
        <w:rPr>
          <w:rFonts w:ascii="TH SarabunIT๙" w:hAnsi="TH SarabunIT๙" w:cs="TH SarabunIT๙"/>
          <w:b/>
          <w:bCs/>
          <w:sz w:val="96"/>
          <w:szCs w:val="96"/>
          <w:cs/>
        </w:rPr>
        <w:t>2562</w:t>
      </w:r>
    </w:p>
    <w:p w:rsidR="00862BB7" w:rsidRPr="004D1DE1" w:rsidRDefault="00862BB7">
      <w:pPr>
        <w:rPr>
          <w:rFonts w:ascii="TH SarabunIT๙" w:hAnsi="TH SarabunIT๙" w:cs="TH SarabunIT๙"/>
          <w:sz w:val="32"/>
          <w:szCs w:val="32"/>
        </w:rPr>
      </w:pPr>
    </w:p>
    <w:p w:rsidR="00862BB7" w:rsidRPr="004D1DE1" w:rsidRDefault="00862BB7">
      <w:pPr>
        <w:rPr>
          <w:rFonts w:ascii="TH SarabunIT๙" w:hAnsi="TH SarabunIT๙" w:cs="TH SarabunIT๙"/>
          <w:sz w:val="32"/>
          <w:szCs w:val="32"/>
        </w:rPr>
      </w:pPr>
    </w:p>
    <w:p w:rsidR="00862BB7" w:rsidRPr="004D1DE1" w:rsidRDefault="00862BB7">
      <w:pPr>
        <w:rPr>
          <w:rFonts w:ascii="TH SarabunIT๙" w:hAnsi="TH SarabunIT๙" w:cs="TH SarabunIT๙"/>
          <w:sz w:val="32"/>
          <w:szCs w:val="32"/>
        </w:rPr>
      </w:pPr>
    </w:p>
    <w:p w:rsidR="00862BB7" w:rsidRPr="004D1DE1" w:rsidRDefault="00BB2500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499745</wp:posOffset>
            </wp:positionV>
            <wp:extent cx="1922780" cy="1986915"/>
            <wp:effectExtent l="19050" t="0" r="1270" b="0"/>
            <wp:wrapThrough wrapText="bothSides">
              <wp:wrapPolygon edited="0">
                <wp:start x="9202" y="0"/>
                <wp:lineTo x="7490" y="207"/>
                <wp:lineTo x="2782" y="2692"/>
                <wp:lineTo x="1926" y="4556"/>
                <wp:lineTo x="642" y="6627"/>
                <wp:lineTo x="-214" y="9733"/>
                <wp:lineTo x="214" y="13254"/>
                <wp:lineTo x="1498" y="16568"/>
                <wp:lineTo x="4708" y="19881"/>
                <wp:lineTo x="5136" y="20088"/>
                <wp:lineTo x="8346" y="21331"/>
                <wp:lineTo x="9202" y="21331"/>
                <wp:lineTo x="12412" y="21331"/>
                <wp:lineTo x="13268" y="21331"/>
                <wp:lineTo x="16692" y="20088"/>
                <wp:lineTo x="16906" y="19881"/>
                <wp:lineTo x="20116" y="16775"/>
                <wp:lineTo x="20116" y="16568"/>
                <wp:lineTo x="21400" y="13461"/>
                <wp:lineTo x="21400" y="13254"/>
                <wp:lineTo x="21614" y="10148"/>
                <wp:lineTo x="21614" y="9941"/>
                <wp:lineTo x="21186" y="6834"/>
                <wp:lineTo x="21186" y="6627"/>
                <wp:lineTo x="19260" y="2692"/>
                <wp:lineTo x="14338" y="207"/>
                <wp:lineTo x="12412" y="0"/>
                <wp:lineTo x="9202" y="0"/>
              </wp:wrapPolygon>
            </wp:wrapThrough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2BB7" w:rsidRPr="004D1DE1" w:rsidRDefault="00862BB7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E5AF4" w:rsidRPr="004D1DE1" w:rsidRDefault="009E5AF4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E5AF4" w:rsidRDefault="009E5AF4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D1DE1" w:rsidRPr="004D1DE1" w:rsidRDefault="004D1DE1" w:rsidP="00862BB7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862BB7" w:rsidRPr="004D1DE1" w:rsidRDefault="00862BB7">
      <w:pPr>
        <w:rPr>
          <w:rFonts w:ascii="TH SarabunIT๙" w:hAnsi="TH SarabunIT๙" w:cs="TH SarabunIT๙"/>
          <w:sz w:val="32"/>
          <w:szCs w:val="32"/>
        </w:rPr>
      </w:pPr>
    </w:p>
    <w:p w:rsidR="00862BB7" w:rsidRPr="004D1DE1" w:rsidRDefault="00862BB7" w:rsidP="00862BB7">
      <w:pPr>
        <w:jc w:val="center"/>
        <w:rPr>
          <w:rFonts w:ascii="TH SarabunIT๙" w:hAnsi="TH SarabunIT๙" w:cs="TH SarabunIT๙"/>
          <w:sz w:val="72"/>
          <w:szCs w:val="72"/>
        </w:rPr>
      </w:pPr>
      <w:r w:rsidRPr="004D1DE1">
        <w:rPr>
          <w:rFonts w:ascii="TH SarabunIT๙" w:hAnsi="TH SarabunIT๙" w:cs="TH SarabunIT๙"/>
          <w:sz w:val="72"/>
          <w:szCs w:val="72"/>
          <w:cs/>
        </w:rPr>
        <w:t>องค์การบริหารส่วนตำบลจำป่าหวาย</w:t>
      </w:r>
    </w:p>
    <w:p w:rsidR="00862BB7" w:rsidRPr="004D1DE1" w:rsidRDefault="00862BB7" w:rsidP="00862BB7">
      <w:pPr>
        <w:jc w:val="center"/>
        <w:rPr>
          <w:rFonts w:ascii="TH SarabunIT๙" w:hAnsi="TH SarabunIT๙" w:cs="TH SarabunIT๙"/>
          <w:sz w:val="72"/>
          <w:szCs w:val="72"/>
        </w:rPr>
      </w:pPr>
      <w:r w:rsidRPr="004D1DE1">
        <w:rPr>
          <w:rFonts w:ascii="TH SarabunIT๙" w:hAnsi="TH SarabunIT๙" w:cs="TH SarabunIT๙"/>
          <w:sz w:val="72"/>
          <w:szCs w:val="72"/>
          <w:cs/>
        </w:rPr>
        <w:t>อำเภอเมือง   จังหวัดพะเยา</w:t>
      </w:r>
    </w:p>
    <w:p w:rsidR="006B3C29" w:rsidRDefault="006B3C29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D1DE1" w:rsidRDefault="004D1DE1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62BB7" w:rsidRPr="004D1DE1" w:rsidRDefault="00862BB7" w:rsidP="00862BB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D1DE1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862BB7" w:rsidRPr="004D1DE1" w:rsidRDefault="00862BB7">
      <w:pPr>
        <w:rPr>
          <w:rFonts w:ascii="TH SarabunIT๙" w:hAnsi="TH SarabunIT๙" w:cs="TH SarabunIT๙"/>
          <w:sz w:val="30"/>
          <w:szCs w:val="30"/>
        </w:rPr>
      </w:pPr>
    </w:p>
    <w:p w:rsidR="00862BB7" w:rsidRPr="004D1DE1" w:rsidRDefault="00862BB7">
      <w:pPr>
        <w:rPr>
          <w:rFonts w:ascii="TH SarabunIT๙" w:hAnsi="TH SarabunIT๙" w:cs="TH SarabunIT๙"/>
          <w:sz w:val="32"/>
          <w:szCs w:val="32"/>
        </w:rPr>
      </w:pPr>
    </w:p>
    <w:p w:rsidR="00862BB7" w:rsidRPr="004D1DE1" w:rsidRDefault="00862BB7" w:rsidP="003329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องค์การบริหารส่วนตำบลจำป่าหวาย  ได้จัดทำแผนดำเนินการ ประจำปีงบประมาณ พ.ศ. 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๒๕๕</w:t>
      </w:r>
      <w:r w:rsidR="006B3C29" w:rsidRPr="004D1DE1">
        <w:rPr>
          <w:rFonts w:ascii="TH SarabunIT๙" w:hAnsi="TH SarabunIT๙" w:cs="TH SarabunIT๙"/>
          <w:sz w:val="32"/>
          <w:szCs w:val="32"/>
          <w:cs/>
        </w:rPr>
        <w:t>๘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เพื่อเป็นแนวทางในการพัฒนาท้องถิ่น ซึ่งแผนดำเนินการประจำปีงบประมาณ เป็นการนำแผนยุทธศาสตร์การพัฒนาองค์การบริหารส่วนตำบล และแผนพัฒนาสามปี (พ.ศ.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61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1DE1">
        <w:rPr>
          <w:rFonts w:ascii="TH SarabunIT๙" w:hAnsi="TH SarabunIT๙" w:cs="TH SarabunIT๙"/>
          <w:sz w:val="32"/>
          <w:szCs w:val="32"/>
        </w:rPr>
        <w:t>–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B3C29" w:rsidRPr="004D1DE1">
        <w:rPr>
          <w:rFonts w:ascii="TH SarabunIT๙" w:hAnsi="TH SarabunIT๙" w:cs="TH SarabunIT๙"/>
          <w:sz w:val="32"/>
          <w:szCs w:val="32"/>
          <w:cs/>
        </w:rPr>
        <w:t>๖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4</w:t>
      </w:r>
      <w:r w:rsidRPr="004D1DE1">
        <w:rPr>
          <w:rFonts w:ascii="TH SarabunIT๙" w:hAnsi="TH SarabunIT๙" w:cs="TH SarabunIT๙"/>
          <w:sz w:val="32"/>
          <w:szCs w:val="32"/>
          <w:cs/>
        </w:rPr>
        <w:t>)  มาปฏิบัติให้เป็นรูปธรรม  แผนยุทธศาสตร์การพัฒนา  และแผนพัฒนาสามปี ขององค์กรปกครองส่วนท้องถิ่น เกิดจากการนำแผนชุมชนมาใช้เป็นข้อมูลในการจัดทำ  ซึ่งแผนดังกล่าวจะต้องมีความสอดคล้องกับยุทธศาสตร์การพัฒนาจังหวัดแบบบูรณาการ</w:t>
      </w:r>
      <w:r w:rsidR="00332957" w:rsidRPr="004D1DE1">
        <w:rPr>
          <w:rFonts w:ascii="TH SarabunIT๙" w:hAnsi="TH SarabunIT๙" w:cs="TH SarabunIT๙"/>
          <w:sz w:val="32"/>
          <w:szCs w:val="32"/>
        </w:rPr>
        <w:t xml:space="preserve"> </w:t>
      </w:r>
      <w:r w:rsidRPr="004D1DE1">
        <w:rPr>
          <w:rFonts w:ascii="TH SarabunIT๙" w:hAnsi="TH SarabunIT๙" w:cs="TH SarabunIT๙"/>
          <w:sz w:val="32"/>
          <w:szCs w:val="32"/>
          <w:cs/>
        </w:rPr>
        <w:t>นโยบายของผู้บริหารองค์กรปกครองส่วนท้องถิ่น  และสามารถแก้ไขปัญหาให้กับประชาชนในท้องถิ่นตามลำดับความเร่งด่วนของปัญหา  ทั้งนี้  เพื่อสร้างท้องถิ่นให้มีศักยภาพก่อให้เกิดความเข้มแข็ง  มีการพัฒนาอย่างต่อเนื่องและยั่งยืน</w:t>
      </w:r>
    </w:p>
    <w:p w:rsidR="00862BB7" w:rsidRPr="004D1DE1" w:rsidRDefault="00862BB7" w:rsidP="003329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แผนดำเนิน</w:t>
      </w:r>
      <w:r w:rsidR="00F07B34" w:rsidRPr="004D1DE1">
        <w:rPr>
          <w:rFonts w:ascii="TH SarabunIT๙" w:hAnsi="TH SarabunIT๙" w:cs="TH SarabunIT๙"/>
          <w:sz w:val="32"/>
          <w:szCs w:val="32"/>
          <w:cs/>
        </w:rPr>
        <w:t xml:space="preserve">การ  ประจำปีงบประมาณ  พ.ศ. 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 xml:space="preserve">62  </w:t>
      </w:r>
      <w:r w:rsidRPr="004D1DE1">
        <w:rPr>
          <w:rFonts w:ascii="TH SarabunIT๙" w:hAnsi="TH SarabunIT๙" w:cs="TH SarabunIT๙"/>
          <w:sz w:val="32"/>
          <w:szCs w:val="32"/>
          <w:cs/>
        </w:rPr>
        <w:t>จึงเป็นแนวทางในการปฏิบัติงานของผู้บริหาร และพนักงานส่วนตำบล  ที่จะนำแผนงาน / โครงการ ที่กำหนดขั้นไปปฏิบัติเพื่อพัฒนาท้องถิ่นไปพร้อมกันในทุก ๆ ด้าน สร้างท้องถิ่นให้น่าอยู่แบบยั่งยืนต่อไป</w:t>
      </w:r>
    </w:p>
    <w:p w:rsidR="00862BB7" w:rsidRPr="004D1DE1" w:rsidRDefault="00862BB7" w:rsidP="00282251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6B3C29" w:rsidRPr="004D1DE1" w:rsidRDefault="006B3C29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Default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>
      <w:pPr>
        <w:rPr>
          <w:rFonts w:ascii="TH SarabunIT๙" w:hAnsi="TH SarabunIT๙" w:cs="TH SarabunIT๙"/>
          <w:sz w:val="32"/>
          <w:szCs w:val="32"/>
        </w:rPr>
      </w:pPr>
    </w:p>
    <w:p w:rsidR="004D1DE1" w:rsidRPr="004D1DE1" w:rsidRDefault="004D1DE1">
      <w:pPr>
        <w:rPr>
          <w:rFonts w:ascii="TH SarabunIT๙" w:hAnsi="TH SarabunIT๙" w:cs="TH SarabunIT๙" w:hint="cs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หน้า</w:t>
      </w: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C143E0">
      <w:pPr>
        <w:spacing w:line="48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 xml:space="preserve">ส่วนที่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๑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๑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วัตถุประสงค์ของแผนดำเนินการ</w:t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๑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ขั้นต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>อนการจัดทำแผนดำเนินการ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๒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ระยะเวลาในการจัดทำแผ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>นดำเนินการ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๓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แนวทางในการจัดทำแผนดำเนินการ</w:t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๓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ประโยชน์ของแผน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๔</w:t>
      </w: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ส่วนที่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๒</w:t>
      </w:r>
    </w:p>
    <w:p w:rsidR="00B544FD" w:rsidRPr="004D1DE1" w:rsidRDefault="00B544FD" w:rsidP="00B544FD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สรุปงบหน้าแผนด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>ำเนินการ</w:t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A11E72"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 w:rsidR="00C143E0" w:rsidRPr="004D1DE1">
        <w:rPr>
          <w:rFonts w:ascii="TH SarabunIT๙" w:hAnsi="TH SarabunIT๙" w:cs="TH SarabunIT๙"/>
          <w:sz w:val="32"/>
          <w:szCs w:val="32"/>
          <w:cs/>
        </w:rPr>
        <w:t>๕</w:t>
      </w: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7D167D" w:rsidRPr="004D1DE1" w:rsidRDefault="007D167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Pr="004D1DE1" w:rsidRDefault="004D1DE1" w:rsidP="00B544FD">
      <w:pPr>
        <w:rPr>
          <w:rFonts w:ascii="TH SarabunIT๙" w:hAnsi="TH SarabunIT๙" w:cs="TH SarabunIT๙" w:hint="cs"/>
          <w:sz w:val="32"/>
          <w:szCs w:val="32"/>
        </w:rPr>
      </w:pPr>
    </w:p>
    <w:p w:rsidR="006B3C29" w:rsidRPr="004D1DE1" w:rsidRDefault="006B3C29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D1DE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คำอนุมัติแผนดำเนินการขององค์การบริหารส่วนตำบล</w:t>
      </w:r>
    </w:p>
    <w:p w:rsidR="00B544FD" w:rsidRPr="004D1DE1" w:rsidRDefault="00F07B34" w:rsidP="00B544F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D1DE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ประจำปีงบประมาณ  พ.ศ.  </w:t>
      </w:r>
      <w:r w:rsidR="006A3C44" w:rsidRPr="004D1DE1">
        <w:rPr>
          <w:rFonts w:ascii="TH SarabunIT๙" w:hAnsi="TH SarabunIT๙" w:cs="TH SarabunIT๙"/>
          <w:b/>
          <w:bCs/>
          <w:sz w:val="40"/>
          <w:szCs w:val="40"/>
          <w:cs/>
        </w:rPr>
        <w:t>2562</w:t>
      </w:r>
    </w:p>
    <w:p w:rsidR="00B544FD" w:rsidRPr="004D1DE1" w:rsidRDefault="00B544FD" w:rsidP="00B544F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D1DE1">
        <w:rPr>
          <w:rFonts w:ascii="TH SarabunIT๙" w:hAnsi="TH SarabunIT๙" w:cs="TH SarabunIT๙"/>
          <w:b/>
          <w:bCs/>
          <w:sz w:val="40"/>
          <w:szCs w:val="40"/>
          <w:cs/>
        </w:rPr>
        <w:t>ขององค์การบริหารส่วนตำบลจำป่าหวาย</w:t>
      </w: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6B3C29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องค์การบริหารส่วนตำบลจำป่าหวาย ได้จัดทำแผนดำเ</w:t>
      </w:r>
      <w:r w:rsidR="00F07B34" w:rsidRPr="004D1DE1">
        <w:rPr>
          <w:rFonts w:ascii="TH SarabunIT๙" w:hAnsi="TH SarabunIT๙" w:cs="TH SarabunIT๙"/>
          <w:sz w:val="32"/>
          <w:szCs w:val="32"/>
          <w:cs/>
        </w:rPr>
        <w:t xml:space="preserve">นินการประจำปีงบประมาณ พ.ศ. 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๒๕๕</w:t>
      </w:r>
      <w:r w:rsidR="006B3C29" w:rsidRPr="004D1DE1">
        <w:rPr>
          <w:rFonts w:ascii="TH SarabunIT๙" w:hAnsi="TH SarabunIT๙" w:cs="TH SarabunIT๙"/>
          <w:sz w:val="32"/>
          <w:szCs w:val="32"/>
          <w:cs/>
        </w:rPr>
        <w:t>๘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ฉบับนี้ขึ้น โดยกำหนดแผนงาน / โครงการ และแนวทางการพัฒนาที่ตั้งไว้ เพื่อให้เป็นไปตามแผนยุทธศาสตร์การพัฒนาองค์การบริหารส่วนตำบล   แผนพัฒนาระยะส</w:t>
      </w:r>
      <w:r w:rsidR="00F07B34" w:rsidRPr="004D1DE1">
        <w:rPr>
          <w:rFonts w:ascii="TH SarabunIT๙" w:hAnsi="TH SarabunIT๙" w:cs="TH SarabunIT๙"/>
          <w:sz w:val="32"/>
          <w:szCs w:val="32"/>
          <w:cs/>
        </w:rPr>
        <w:t xml:space="preserve">ามปี (พ.ศ.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 xml:space="preserve">61 </w:t>
      </w:r>
      <w:r w:rsidRPr="004D1DE1">
        <w:rPr>
          <w:rFonts w:ascii="TH SarabunIT๙" w:hAnsi="TH SarabunIT๙" w:cs="TH SarabunIT๙"/>
          <w:sz w:val="32"/>
          <w:szCs w:val="32"/>
        </w:rPr>
        <w:t>–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553D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๖4</w:t>
      </w:r>
      <w:r w:rsidRPr="004D1DE1">
        <w:rPr>
          <w:rFonts w:ascii="TH SarabunIT๙" w:hAnsi="TH SarabunIT๙" w:cs="TH SarabunIT๙"/>
          <w:sz w:val="32"/>
          <w:szCs w:val="32"/>
          <w:cs/>
        </w:rPr>
        <w:t>)  นโยบายของผู้บริหารองค์การบริหารส่วนตำบล   และสอดคล้องกับแผนยุทธศาสตร์การพัฒนาแบบบูรณาการ  จังหวัดพะเยา โดยนำแผนชุมชนมาใช้เป็นข้อมูลในการจัดทำ  ซึ่ง</w:t>
      </w:r>
      <w:r w:rsidR="000A653B" w:rsidRPr="004D1DE1">
        <w:rPr>
          <w:rFonts w:ascii="TH SarabunIT๙" w:hAnsi="TH SarabunIT๙" w:cs="TH SarabunIT๙"/>
          <w:sz w:val="32"/>
          <w:szCs w:val="32"/>
          <w:cs/>
        </w:rPr>
        <w:t>เป็นแผนที่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ได้ผ่านความเห็นชอบของสภาองค์การบริหารส่วนตำบล  ในการประชุมสภาสมัยสามัญ สมัยที่  </w:t>
      </w:r>
      <w:r w:rsidR="000A653B" w:rsidRPr="004D1DE1">
        <w:rPr>
          <w:rFonts w:ascii="TH SarabunIT๙" w:hAnsi="TH SarabunIT๙" w:cs="TH SarabunIT๙"/>
          <w:sz w:val="32"/>
          <w:szCs w:val="32"/>
          <w:cs/>
        </w:rPr>
        <w:t>๒</w:t>
      </w:r>
      <w:r w:rsidR="006E355D" w:rsidRPr="004D1DE1">
        <w:rPr>
          <w:rFonts w:ascii="TH SarabunIT๙" w:hAnsi="TH SarabunIT๙" w:cs="TH SarabunIT๙"/>
          <w:sz w:val="32"/>
          <w:szCs w:val="32"/>
          <w:cs/>
        </w:rPr>
        <w:t xml:space="preserve"> ป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ระจำปี  </w:t>
      </w:r>
      <w:r w:rsidR="006E355D" w:rsidRPr="004D1DE1">
        <w:rPr>
          <w:rFonts w:ascii="TH SarabunIT๙" w:hAnsi="TH SarabunIT๙" w:cs="TH SarabunIT๙"/>
          <w:sz w:val="32"/>
          <w:szCs w:val="32"/>
          <w:cs/>
        </w:rPr>
        <w:t>๒๕๕</w:t>
      </w:r>
      <w:r w:rsidR="007A7984" w:rsidRPr="004D1DE1">
        <w:rPr>
          <w:rFonts w:ascii="TH SarabunIT๙" w:hAnsi="TH SarabunIT๙" w:cs="TH SarabunIT๙"/>
          <w:sz w:val="32"/>
          <w:szCs w:val="32"/>
          <w:cs/>
        </w:rPr>
        <w:t xml:space="preserve">๘  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เมื่อวันที่  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15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E355D" w:rsidRPr="004D1DE1">
        <w:rPr>
          <w:rFonts w:ascii="TH SarabunIT๙" w:hAnsi="TH SarabunIT๙" w:cs="TH SarabunIT๙"/>
          <w:sz w:val="32"/>
          <w:szCs w:val="32"/>
          <w:cs/>
        </w:rPr>
        <w:t>๒๕๕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9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A653B" w:rsidRPr="004D1DE1">
        <w:rPr>
          <w:rFonts w:ascii="TH SarabunIT๙" w:hAnsi="TH SarabunIT๙" w:cs="TH SarabunIT๙"/>
          <w:sz w:val="32"/>
          <w:szCs w:val="32"/>
          <w:cs/>
        </w:rPr>
        <w:t>แล้วนั้น จึงอนุมัติ</w:t>
      </w:r>
      <w:r w:rsidRPr="004D1DE1">
        <w:rPr>
          <w:rFonts w:ascii="TH SarabunIT๙" w:hAnsi="TH SarabunIT๙" w:cs="TH SarabunIT๙"/>
          <w:sz w:val="32"/>
          <w:szCs w:val="32"/>
          <w:cs/>
        </w:rPr>
        <w:t>ให้ใช้แผนดำเนินการ</w:t>
      </w:r>
      <w:r w:rsidR="009A32C4" w:rsidRPr="004D1DE1">
        <w:rPr>
          <w:rFonts w:ascii="TH SarabunIT๙" w:hAnsi="TH SarabunIT๙" w:cs="TH SarabunIT๙"/>
          <w:sz w:val="32"/>
          <w:szCs w:val="32"/>
          <w:cs/>
        </w:rPr>
        <w:t>ฉบับนี้ ในการพัฒนาองค์การบริหารส่วนตำบลจำป่าหวาย ต่อไป</w:t>
      </w: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9A32C4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:rsidR="009A32C4" w:rsidRPr="004D1DE1" w:rsidRDefault="009A32C4" w:rsidP="009A32C4">
      <w:pPr>
        <w:ind w:left="4320" w:firstLine="720"/>
        <w:rPr>
          <w:rFonts w:ascii="TH SarabunIT๙" w:hAnsi="TH SarabunIT๙" w:cs="TH SarabunIT๙"/>
          <w:sz w:val="32"/>
          <w:szCs w:val="32"/>
        </w:rPr>
      </w:pPr>
    </w:p>
    <w:p w:rsidR="000A653B" w:rsidRPr="004D1DE1" w:rsidRDefault="009A32C4" w:rsidP="009A32C4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         (  นาย</w:t>
      </w:r>
      <w:r w:rsidR="006B3C29" w:rsidRPr="004D1DE1">
        <w:rPr>
          <w:rFonts w:ascii="TH SarabunIT๙" w:hAnsi="TH SarabunIT๙" w:cs="TH SarabunIT๙"/>
          <w:sz w:val="32"/>
          <w:szCs w:val="32"/>
          <w:cs/>
        </w:rPr>
        <w:t>สัจจพจน์   บุญเมือง</w:t>
      </w:r>
      <w:r w:rsidR="000A653B" w:rsidRPr="004D1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9A32C4" w:rsidRPr="004D1DE1" w:rsidRDefault="000A653B" w:rsidP="009A32C4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นายกอ</w:t>
      </w:r>
      <w:r w:rsidR="009A32C4" w:rsidRPr="004D1DE1">
        <w:rPr>
          <w:rFonts w:ascii="TH SarabunIT๙" w:hAnsi="TH SarabunIT๙" w:cs="TH SarabunIT๙"/>
          <w:sz w:val="32"/>
          <w:szCs w:val="32"/>
          <w:cs/>
        </w:rPr>
        <w:t>งค์การบริหารส่วนตำบลจำป่าหวาย</w:t>
      </w: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B544FD" w:rsidRPr="004D1DE1" w:rsidRDefault="00B544FD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Pr="004D1DE1" w:rsidRDefault="004D1DE1" w:rsidP="00B544FD">
      <w:pPr>
        <w:rPr>
          <w:rFonts w:ascii="TH SarabunIT๙" w:hAnsi="TH SarabunIT๙" w:cs="TH SarabunIT๙" w:hint="cs"/>
          <w:sz w:val="32"/>
          <w:szCs w:val="32"/>
        </w:rPr>
      </w:pPr>
    </w:p>
    <w:p w:rsidR="006B3C29" w:rsidRPr="004D1DE1" w:rsidRDefault="006B3C29" w:rsidP="00B544FD">
      <w:pPr>
        <w:rPr>
          <w:rFonts w:ascii="TH SarabunIT๙" w:hAnsi="TH SarabunIT๙" w:cs="TH SarabunIT๙"/>
          <w:sz w:val="32"/>
          <w:szCs w:val="32"/>
        </w:rPr>
      </w:pPr>
    </w:p>
    <w:p w:rsidR="006B3C29" w:rsidRPr="004D1DE1" w:rsidRDefault="006B3C29" w:rsidP="00B544FD">
      <w:pPr>
        <w:rPr>
          <w:rFonts w:ascii="TH SarabunIT๙" w:hAnsi="TH SarabunIT๙" w:cs="TH SarabunIT๙"/>
          <w:sz w:val="32"/>
          <w:szCs w:val="32"/>
        </w:rPr>
      </w:pPr>
    </w:p>
    <w:p w:rsidR="006B3C29" w:rsidRPr="004D1DE1" w:rsidRDefault="006B3C29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9A32C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ส่วนที่  </w:t>
      </w:r>
      <w:r w:rsidR="00C143E0"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</w:p>
    <w:p w:rsidR="009A32C4" w:rsidRPr="004D1DE1" w:rsidRDefault="009A32C4" w:rsidP="009A32C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6B3C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ตามระเบียบกระทรวงมหาดไทย  ว่าด้วยการจัดทำแผนพัฒนาขององค์กรปกครองส่วนท้องถิ่น พ.ศ.  </w:t>
      </w:r>
      <w:r w:rsidR="006E355D" w:rsidRPr="004D1DE1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กำหนดให้องค์กรปกครองส่วนท้องถิ่นจัดทำแผนยุทธศาสตร์  แผนสามปี และแผนดำเนินการ สำหรับแผนดำเนินการนั้น มีจุดมุ่งหมายเพื่อแสดงถึงรายละเอียดแผนงาน / โครงการพัฒนาและกิจกรรมที่ดำเนินการทั้งหมดในพื้นที่ขององค์กรปกครองส่วนท้องถิ่นประจำปีงบประมาณ นั้น  แผนปฏิบัติการเป็นเอกสารที่ระบุแผนงาน / โครงการ / กิจกรรม  ทั้งหมดที่จะดำเนินการในปีงบประมาณนั้น ทำให้แนวทางในการดำเนินงานขององค์การปกครองส่วนท้องถิ่นมีความชัดเจนในการปฏิบัติมากขึ้น มีการประสานและบูรณาการทำงานกับหน่วยงานและการจำแนกรายละเอียดต่าง ๆ ของแผนงาน / โครงการ ในแผนปฏิบัติการจะทำให้การติดตามและประเมินผลเมื่อสิ้นปีมีความสะดวกมากขึ้นอีกด้วย</w:t>
      </w:r>
    </w:p>
    <w:p w:rsidR="009A32C4" w:rsidRPr="004D1DE1" w:rsidRDefault="009A32C4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9A32C4" w:rsidP="00B544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วัตถุประสงค์ของแผนดำเนินการ</w:t>
      </w:r>
    </w:p>
    <w:p w:rsidR="009A32C4" w:rsidRPr="004D1DE1" w:rsidRDefault="009A32C4" w:rsidP="00C143E0">
      <w:pPr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เพื่อทราบถึงรายละเอียดแผนงาน / โครงการ และกิจกรรม ที่จะดำเนินการจริงทั้งหมดในพื้นที่ขององค์การบริหารส่วนตำบลจำป่</w:t>
      </w:r>
      <w:r w:rsidR="00F07B34" w:rsidRPr="004D1DE1">
        <w:rPr>
          <w:rFonts w:ascii="TH SarabunIT๙" w:hAnsi="TH SarabunIT๙" w:cs="TH SarabunIT๙"/>
          <w:sz w:val="32"/>
          <w:szCs w:val="32"/>
          <w:cs/>
        </w:rPr>
        <w:t xml:space="preserve">าหวาย ประจำปีงบประมาณ พ.ศ.  </w:t>
      </w:r>
      <w:r w:rsidR="007A7984" w:rsidRPr="004D1DE1">
        <w:rPr>
          <w:rFonts w:ascii="TH SarabunIT๙" w:hAnsi="TH SarabunIT๙" w:cs="TH SarabunIT๙"/>
          <w:sz w:val="32"/>
          <w:szCs w:val="32"/>
          <w:cs/>
        </w:rPr>
        <w:t>๒๕</w:t>
      </w:r>
      <w:r w:rsidR="006A3C44" w:rsidRPr="004D1DE1">
        <w:rPr>
          <w:rFonts w:ascii="TH SarabunIT๙" w:hAnsi="TH SarabunIT๙" w:cs="TH SarabunIT๙"/>
          <w:sz w:val="32"/>
          <w:szCs w:val="32"/>
          <w:cs/>
        </w:rPr>
        <w:t>62</w:t>
      </w:r>
    </w:p>
    <w:p w:rsidR="009A32C4" w:rsidRPr="004D1DE1" w:rsidRDefault="009A32C4" w:rsidP="009A32C4">
      <w:pPr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เพื่อป้องกันการปฏิบัติงานโครงการซ้ำซ้อนในพื้นที่ขององค์การบริหารส่วนตำบล</w:t>
      </w:r>
    </w:p>
    <w:p w:rsidR="009A32C4" w:rsidRPr="004D1DE1" w:rsidRDefault="009A32C4" w:rsidP="009A32C4">
      <w:pPr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เพื่อให้เกิดการบริหารงบประมาณได้อย่างมีประสิทธิภาพและประสิทธิผล</w:t>
      </w:r>
    </w:p>
    <w:p w:rsidR="009A32C4" w:rsidRPr="004D1DE1" w:rsidRDefault="009A32C4" w:rsidP="009A32C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ขั้นตอนการจัดทำแผนดำเนินการ</w:t>
      </w:r>
    </w:p>
    <w:p w:rsidR="009A32C4" w:rsidRPr="004D1DE1" w:rsidRDefault="009A32C4" w:rsidP="00C143E0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คณะกรรมการสนับสนุนการจัดทำแผนพัฒนารวบรวมแผนงาน / โครงการพัฒนาขององค์กรปกครองส่วนท้องถิ่น ประสานหน่วยราชการส่วนกลาง ส่วนภูมิภาค รัฐวิสาหกิจ และหน่วยงานอื่น ๆ ที่ต้องการดำเนินงานในพื้นที่ขององค์กรปกครองส่วนท้องถิ่น</w:t>
      </w:r>
    </w:p>
    <w:p w:rsidR="009A32C4" w:rsidRPr="004D1DE1" w:rsidRDefault="009A32C4" w:rsidP="009A32C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คณะกรรมการสนับสนุนการจัดทำแผนพัฒนาขององค์กรปกครองส่วนท้องถิ่นจัดทำร่างแผนดำเนินการ โดยพิจารณาแผนงาน / โครงการ จากแผนงาน / โครงการ ขององค์กรปกครองส่วนท้องถิ่นและหน่วยงานต่าง ๆ</w:t>
      </w:r>
    </w:p>
    <w:p w:rsidR="009A32C4" w:rsidRPr="004D1DE1" w:rsidRDefault="009A32C4" w:rsidP="009A32C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 นำร่างแผนดำเนินการเสนอต่อคณะกรรมการพัฒนาท้องถิ่น</w:t>
      </w:r>
    </w:p>
    <w:p w:rsidR="009A32C4" w:rsidRPr="004D1DE1" w:rsidRDefault="009A32C4" w:rsidP="009A32C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คณะกรรมการพัฒนาท้องถิ่นพิจารณาร่างแผนดำเนินการ แล้วเสนอผู้บริหารท้องถิ่นเพื่อให้ความเห็นชอบ</w:t>
      </w:r>
    </w:p>
    <w:p w:rsidR="00EA49D6" w:rsidRDefault="00EA49D6" w:rsidP="009A32C4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เมื่อผู้บริหารท้องถิ่นให้ความเห็นชอบร่างแผนดำเนินการแล้ว ให้ประกาศเป็นแผนดำเนินการ โดยให้ปิดประกาศแผนดำเนินการภายในสิบห้าวันนับแต่วันที่ประกาศ เพื่อให้ประชาชนในท้องถิ่นทราบ โดยทั่วกันและต้องปิดประกาศไว้อย่างน้อยสามสิบวัน</w:t>
      </w:r>
    </w:p>
    <w:p w:rsid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4D1DE1" w:rsidRPr="004D1DE1" w:rsidRDefault="004D1DE1" w:rsidP="004D1DE1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EA49D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จากขั้นตอนการจัดทำแผนปฏิบัติการข้างต้นสามารถเขียนแบบเป็นแผนภูมิได้ดังนี้</w:t>
      </w:r>
    </w:p>
    <w:p w:rsidR="00EA49D6" w:rsidRPr="004D1DE1" w:rsidRDefault="00282251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line id="_x0000_s1053" style="position:absolute;flip:x;z-index:251660800" from="322pt,16.5pt" to="357pt,54.6pt">
            <v:stroke endarrow="block"/>
          </v:line>
        </w:pict>
      </w:r>
      <w:r w:rsidR="00EA49D6" w:rsidRPr="004D1DE1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57pt;margin-top:16.5pt;width:133pt;height:25.3pt;z-index:251652608">
            <v:textbox style="mso-next-textbox:#_x0000_s1040">
              <w:txbxContent>
                <w:p w:rsidR="00ED6294" w:rsidRDefault="00ED6294" w:rsidP="00EA49D6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องค์กรปกครองส่วนท้องถิ่น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282251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line id="_x0000_s1056" style="position:absolute;flip:x y;z-index:251661824" from="322pt,11.35pt" to="357pt,49.45pt">
            <v:stroke endarrow="block"/>
          </v:line>
        </w:pict>
      </w:r>
      <w:r w:rsidR="000F12FC" w:rsidRPr="004D1DE1">
        <w:rPr>
          <w:rFonts w:ascii="TH SarabunIT๙" w:hAnsi="TH SarabunIT๙" w:cs="TH SarabunIT๙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6" type="#_x0000_t13" style="position:absolute;margin-left:133pt;margin-top:11.35pt;width:42pt;height:19.05pt;flip:y;z-index:251655680"/>
        </w:pict>
      </w:r>
      <w:r w:rsidR="00EA49D6"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28" type="#_x0000_t202" style="position:absolute;margin-left:189pt;margin-top:5.1pt;width:133pt;height:25.3pt;z-index:251646464">
            <v:textbox style="mso-next-textbox:#_x0000_s1028">
              <w:txbxContent>
                <w:p w:rsidR="00ED6294" w:rsidRDefault="00ED6294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รวบรวมโครงการ / กิจกรรม</w:t>
                  </w:r>
                </w:p>
                <w:p w:rsidR="00ED6294" w:rsidRDefault="00ED6294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</w: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</w:p>
    <w:p w:rsidR="00EA49D6" w:rsidRPr="004D1DE1" w:rsidRDefault="00DD718B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line id="_x0000_s1108" style="position:absolute;z-index:251663872" from="252pt,8.8pt" to="252pt,65.95pt">
            <v:stroke endarrow="block"/>
          </v:line>
        </w:pict>
      </w:r>
      <w:r w:rsidR="00EA49D6"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41" type="#_x0000_t202" style="position:absolute;margin-left:357pt;margin-top:2.55pt;width:133pt;height:25.3pt;z-index:251653632">
            <v:textbox style="mso-next-textbox:#_x0000_s1041">
              <w:txbxContent>
                <w:p w:rsidR="00ED6294" w:rsidRDefault="00ED6294" w:rsidP="00EA49D6">
                  <w:pPr>
                    <w:jc w:val="center"/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หน่วยงานอื่น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</w:t>
      </w: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0F12FC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47" type="#_x0000_t13" style="position:absolute;margin-left:133pt;margin-top:1.1pt;width:42pt;height:19.05pt;flip:y;z-index:251656704"/>
        </w:pict>
      </w: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35" type="#_x0000_t202" style="position:absolute;margin-left:189pt;margin-top:1.1pt;width:133pt;height:25.3pt;z-index:251647488">
            <v:textbox style="mso-next-textbox:#_x0000_s1035">
              <w:txbxContent>
                <w:p w:rsidR="00ED6294" w:rsidRDefault="00ED6294" w:rsidP="00EA49D6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จัดทำร่างแผนดำเนินการ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</w: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</w:p>
    <w:p w:rsidR="00EA49D6" w:rsidRPr="004D1DE1" w:rsidRDefault="00DD718B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polyline id="_x0000_s1123" style="position:absolute;z-index:251664896;mso-position-horizontal:absolute;mso-position-vertical:absolute" points="252.15pt,7.1pt,252.05pt,74.75pt" coordsize="2,1353" filled="f">
            <v:stroke endarrow="block"/>
            <v:path arrowok="t"/>
          </v:polylin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</w:t>
      </w: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DD718B" w:rsidRPr="004D1DE1" w:rsidRDefault="00DD718B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0F12FC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48" type="#_x0000_t13" style="position:absolute;margin-left:133pt;margin-top:9.9pt;width:42pt;height:19.05pt;flip:y;z-index:251657728"/>
        </w:pict>
      </w:r>
      <w:r w:rsidR="00EA49D6"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36" type="#_x0000_t202" style="position:absolute;margin-left:189pt;margin-top:9.9pt;width:133pt;height:25.3pt;z-index:251648512">
            <v:textbox style="mso-next-textbox:#_x0000_s1036">
              <w:txbxContent>
                <w:p w:rsidR="00ED6294" w:rsidRDefault="00ED6294" w:rsidP="00EA49D6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เสนอร่างแผนดำเนินการ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</w:t>
      </w:r>
    </w:p>
    <w:p w:rsidR="00EA49D6" w:rsidRPr="004D1DE1" w:rsidRDefault="00DD718B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polyline id="_x0000_s1124" style="position:absolute;z-index:251665920;mso-position-horizontal:absolute;mso-position-vertical:absolute" points="251.4pt,13.65pt,252pt,64.5pt" coordsize="12,1017" filled="f">
            <v:stroke endarrow="block"/>
            <v:path arrowok="t"/>
          </v:polylin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</w:t>
      </w: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0F12FC" w:rsidRPr="004D1DE1" w:rsidRDefault="000F12FC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0F12FC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49" type="#_x0000_t13" style="position:absolute;margin-left:133pt;margin-top:-.35pt;width:42pt;height:19.05pt;flip:y;z-index:251658752"/>
        </w:pict>
      </w: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37" type="#_x0000_t202" style="position:absolute;margin-left:189pt;margin-top:-.35pt;width:133pt;height:25.3pt;z-index:251649536">
            <v:textbox style="mso-next-textbox:#_x0000_s1037">
              <w:txbxContent>
                <w:p w:rsidR="00ED6294" w:rsidRDefault="00ED6294" w:rsidP="00EA49D6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พิจารณาร่างแผนดำเนินการ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</w: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ab/>
      </w:r>
    </w:p>
    <w:p w:rsidR="00EA49D6" w:rsidRPr="004D1DE1" w:rsidRDefault="00282251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polyline id="_x0000_s1125" style="position:absolute;z-index:251666944;mso-position-horizontal:absolute;mso-position-vertical:absolute" points="251.4pt,5.2pt,252pt,45.7pt" coordsize="12,810" filled="f">
            <v:stroke endarrow="block"/>
            <v:path arrowok="t"/>
          </v:polyline>
        </w:pict>
      </w:r>
    </w:p>
    <w:p w:rsidR="00EA49D6" w:rsidRPr="004D1DE1" w:rsidRDefault="00EA49D6" w:rsidP="00EA49D6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0F12FC" w:rsidP="00EA49D6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50" type="#_x0000_t13" style="position:absolute;margin-left:133pt;margin-top:8.45pt;width:42pt;height:19.05pt;flip:y;z-index:251659776"/>
        </w:pict>
      </w:r>
      <w:r w:rsidR="00EA49D6"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38" type="#_x0000_t202" style="position:absolute;margin-left:189pt;margin-top:2.2pt;width:133pt;height:25.3pt;z-index:251650560">
            <v:textbox style="mso-next-textbox:#_x0000_s1038">
              <w:txbxContent>
                <w:p w:rsidR="00ED6294" w:rsidRDefault="00ED6294" w:rsidP="00EA49D6">
                  <w:pPr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ผู้บริหารท้องถิ่นให้ความเห็นชอบ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  <w:r w:rsidR="00EA49D6" w:rsidRPr="004D1DE1">
        <w:rPr>
          <w:rFonts w:ascii="TH SarabunIT๙" w:hAnsi="TH SarabunIT๙" w:cs="TH SarabunIT๙"/>
          <w:sz w:val="32"/>
          <w:szCs w:val="32"/>
          <w:cs/>
        </w:rPr>
        <w:t>ผู้บริหารท้องถิ่น</w:t>
      </w:r>
    </w:p>
    <w:p w:rsidR="009A32C4" w:rsidRPr="004D1DE1" w:rsidRDefault="00282251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polyline id="_x0000_s1126" style="position:absolute;z-index:251667968;mso-position-horizontal:absolute;mso-position-vertical:absolute" points="251.4pt,4.85pt,252pt,46.55pt" coordsize="12,834" filled="f">
            <v:stroke endarrow="block"/>
            <v:path arrowok="t"/>
          </v:polyline>
        </w:pict>
      </w: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43" type="#_x0000_t202" style="position:absolute;margin-left:189pt;margin-top:.75pt;width:133pt;height:25.3pt;z-index:251654656">
            <v:textbox style="mso-next-textbox:#_x0000_s1043">
              <w:txbxContent>
                <w:p w:rsidR="00ED6294" w:rsidRDefault="00ED6294" w:rsidP="00EA49D6">
                  <w:pPr>
                    <w:jc w:val="center"/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ประกาศใช้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0F12FC" w:rsidRPr="004D1DE1" w:rsidRDefault="000F12FC" w:rsidP="00B544FD">
      <w:pPr>
        <w:rPr>
          <w:rFonts w:ascii="TH SarabunIT๙" w:hAnsi="TH SarabunIT๙" w:cs="TH SarabunIT๙"/>
          <w:sz w:val="32"/>
          <w:szCs w:val="32"/>
        </w:rPr>
      </w:pPr>
    </w:p>
    <w:p w:rsidR="000F12FC" w:rsidRPr="004D1DE1" w:rsidRDefault="000F12FC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line id="_x0000_s1062" style="position:absolute;z-index:251662848" from="252pt,-368.9pt" to="252pt,-368.9pt">
            <v:stroke endarrow="block"/>
          </v:line>
        </w:pict>
      </w: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0F12FC" w:rsidP="00282251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ระยะเวลาในการทำแผนดำเนินการ</w:t>
      </w:r>
    </w:p>
    <w:p w:rsidR="000F12FC" w:rsidRPr="004D1DE1" w:rsidRDefault="000F12FC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แผนดำเนินการต้องจัดทำให้เสร็จภายในเดือนธันวาคมของปีงบประมาณนั้น ๆ หรือภายในสามสิบวันนับแต่วันที่อนุมัติให้เพิ่มเติมหรือเปลี่ยนแปลงแผนพัฒนาสามปี เพื่อให้ดำเนินโครงการในปีงบประมาณนั้น</w:t>
      </w:r>
    </w:p>
    <w:p w:rsidR="000F12FC" w:rsidRPr="004D1DE1" w:rsidRDefault="000F12FC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ผู้ว่าราชการจังหวัดมีอำนาจขยายเวลาการจัดทำแผนปฏิบัติการตามวรรคหนึ่ง สำหรับเทศบาล ผู้ว่าราชการจังหวัดอาจมอบอำนาจให้นายอำเภอได้ เมื่อมีการขยายเวลาให้แจ้งให้</w:t>
      </w:r>
      <w:r w:rsidR="008B43C0" w:rsidRPr="004D1DE1">
        <w:rPr>
          <w:rFonts w:ascii="TH SarabunIT๙" w:hAnsi="TH SarabunIT๙" w:cs="TH SarabunIT๙"/>
          <w:sz w:val="32"/>
          <w:szCs w:val="32"/>
          <w:cs/>
        </w:rPr>
        <w:t>จังหวัดทราบ</w:t>
      </w:r>
    </w:p>
    <w:p w:rsidR="008B43C0" w:rsidRPr="004D1DE1" w:rsidRDefault="008B43C0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ในกรณีองค์การบริหารส่วนตำบล อำนาจของผู้ว่าราชการจังหวัดตามวรรคสอง ให้เป็นอำนาจของนายอำเภอ </w:t>
      </w:r>
    </w:p>
    <w:p w:rsidR="008B43C0" w:rsidRPr="004D1DE1" w:rsidRDefault="008B43C0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การแก้ไขแผนปฏิบัติการให้เป็นอำนาจของผู้บริหารท้องถิ่น</w:t>
      </w:r>
    </w:p>
    <w:p w:rsidR="008B43C0" w:rsidRDefault="008B43C0" w:rsidP="00B544FD">
      <w:pPr>
        <w:rPr>
          <w:rFonts w:ascii="TH SarabunIT๙" w:hAnsi="TH SarabunIT๙" w:cs="TH SarabunIT๙"/>
          <w:sz w:val="32"/>
          <w:szCs w:val="32"/>
        </w:rPr>
      </w:pPr>
    </w:p>
    <w:p w:rsidR="004D1DE1" w:rsidRDefault="004D1DE1" w:rsidP="00B544FD">
      <w:pPr>
        <w:rPr>
          <w:rFonts w:ascii="TH SarabunIT๙" w:hAnsi="TH SarabunIT๙" w:cs="TH SarabunIT๙"/>
          <w:sz w:val="32"/>
          <w:szCs w:val="32"/>
        </w:rPr>
      </w:pPr>
    </w:p>
    <w:p w:rsidR="008B43C0" w:rsidRPr="004D1DE1" w:rsidRDefault="008B43C0" w:rsidP="00282251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แนวทางในการจัดทำแผนดำเนินการ</w:t>
      </w:r>
    </w:p>
    <w:p w:rsidR="008B43C0" w:rsidRPr="004D1DE1" w:rsidRDefault="008B43C0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แผนปฏิบัติการเป็นเครื่องมือสำคัญในการบริหารงานของผู้บริหารท้องถิ่น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เพื่อควบคุมการดำเนินงานให้เป็นไปอย่างเหมาะสมและมีประสิทธิภาพ รวมทั้งยังเป็นเครื่องมือในการติดตามการดำเนินงานและประเมินผล   ดังนั้นแผนปฏิบัติการจึงมีแนวทางในการจัดทำ ดังนี้</w:t>
      </w:r>
    </w:p>
    <w:p w:rsidR="009D3237" w:rsidRPr="004D1DE1" w:rsidRDefault="009D3237" w:rsidP="00C143E0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เป็นแผนที่แยกออกมาจากแผนพัฒนา และมีลักษณะเป็นแผนดำเนินการ (</w:t>
      </w:r>
      <w:r w:rsidRPr="004D1DE1">
        <w:rPr>
          <w:rFonts w:ascii="TH SarabunIT๙" w:hAnsi="TH SarabunIT๙" w:cs="TH SarabunIT๙"/>
          <w:sz w:val="32"/>
          <w:szCs w:val="32"/>
        </w:rPr>
        <w:t>Action Plan</w:t>
      </w:r>
      <w:r w:rsidRPr="004D1DE1">
        <w:rPr>
          <w:rFonts w:ascii="TH SarabunIT๙" w:hAnsi="TH SarabunIT๙" w:cs="TH SarabunIT๙"/>
          <w:sz w:val="32"/>
          <w:szCs w:val="32"/>
          <w:cs/>
        </w:rPr>
        <w:t>)</w:t>
      </w:r>
    </w:p>
    <w:p w:rsidR="009D3237" w:rsidRPr="004D1DE1" w:rsidRDefault="009D3237" w:rsidP="009D3237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จัดทำหลังจากที่ได้มีการจัดทำงบประมาณรายจ่ายประจำปีแล้ว</w:t>
      </w:r>
    </w:p>
    <w:p w:rsidR="009D3237" w:rsidRPr="004D1DE1" w:rsidRDefault="009D3237" w:rsidP="009D3237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แสดงถึงเป้าหมาย รายละเอียดกิจกรรม งบประมาณ ระยะเวลาที่ชัดเจน และแสดงถึงการดำเนินงานจริง</w:t>
      </w:r>
    </w:p>
    <w:p w:rsidR="009D3237" w:rsidRPr="004D1DE1" w:rsidRDefault="009D3237" w:rsidP="009D3237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เป็นการรวบรวมข้อมูลจากทุกหน่วยงานที่จะเข้ามาดำเนินการในพื้นที่องค์กรปกครองส่วนท้องถิ่น</w:t>
      </w:r>
    </w:p>
    <w:p w:rsidR="009D3237" w:rsidRPr="004D1DE1" w:rsidRDefault="009D3237" w:rsidP="009D3237">
      <w:pPr>
        <w:rPr>
          <w:rFonts w:ascii="TH SarabunIT๙" w:hAnsi="TH SarabunIT๙" w:cs="TH SarabunIT๙"/>
          <w:sz w:val="32"/>
          <w:szCs w:val="32"/>
        </w:rPr>
      </w:pPr>
    </w:p>
    <w:p w:rsidR="009D3237" w:rsidRPr="004D1DE1" w:rsidRDefault="009D3237" w:rsidP="00282251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ขั้นตอนในการจัดทำแผนดำเนินการ</w:t>
      </w:r>
    </w:p>
    <w:p w:rsidR="009D3237" w:rsidRPr="004D1DE1" w:rsidRDefault="009D3237" w:rsidP="0028225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 </w:t>
      </w:r>
      <w:r w:rsidR="00C143E0"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การเก็บรวบรวมข้อมูล</w:t>
      </w:r>
    </w:p>
    <w:p w:rsidR="009D3237" w:rsidRPr="004D1DE1" w:rsidRDefault="009D3237" w:rsidP="006B3C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เก็บรวบรวมข้อมูลโครงการ / กิจกรรมที่จะมีการดำเนินการจริงในพื้นที่องค์การบริหารส่วนตำบลจำป่าหวาย ซึ่งจะมีทั้งโครงการ / กิจกรรมขององค์การบริหารส่วนตำบลเอง และโครงการ / กิจกรรมที่หน่วยงานอื่นจะเข้ามาดำเนินการในพื้นที่  โดยข้อมูลดังกล่าวอาจตรวจสอบได้จากหน่วยงานในพื้นที่ และตรวจสอบจากแผนปฏิบัติการพัฒนาจังหวัด / อำเภอแบบบูรณาการ</w:t>
      </w:r>
    </w:p>
    <w:p w:rsidR="00282251" w:rsidRPr="004D1DE1" w:rsidRDefault="00282251" w:rsidP="009D3237">
      <w:pPr>
        <w:rPr>
          <w:rFonts w:ascii="TH SarabunIT๙" w:hAnsi="TH SarabunIT๙" w:cs="TH SarabunIT๙"/>
          <w:sz w:val="32"/>
          <w:szCs w:val="32"/>
        </w:rPr>
      </w:pPr>
    </w:p>
    <w:p w:rsidR="00282251" w:rsidRPr="004D1DE1" w:rsidRDefault="00282251" w:rsidP="009D3237">
      <w:pPr>
        <w:rPr>
          <w:rFonts w:ascii="TH SarabunIT๙" w:hAnsi="TH SarabunIT๙" w:cs="TH SarabunIT๙"/>
          <w:sz w:val="32"/>
          <w:szCs w:val="32"/>
        </w:rPr>
      </w:pPr>
    </w:p>
    <w:p w:rsidR="009D3237" w:rsidRPr="004D1DE1" w:rsidRDefault="009D3237" w:rsidP="0028225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ขั้น</w:t>
      </w:r>
      <w:r w:rsidR="00DD718B" w:rsidRPr="004D1D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 </w:t>
      </w:r>
      <w:r w:rsidR="00C143E0"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DD718B" w:rsidRPr="004D1DE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จัดทำร่างแผนดำเนินการ</w:t>
      </w:r>
    </w:p>
    <w:p w:rsidR="00DD718B" w:rsidRPr="004D1DE1" w:rsidRDefault="00DD718B" w:rsidP="006B3C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 จัดทำร่างแผนดำเนินการโดยพิจารณาจัดหมวดหมู่ให้สอดคล้องกับยุทธศาสตร์ และแนวทางการพัฒนาขององค์กรปกครองส่วนท้องถิ่น</w:t>
      </w:r>
    </w:p>
    <w:p w:rsidR="00DD718B" w:rsidRPr="004D1DE1" w:rsidRDefault="00DD718B" w:rsidP="009D3237">
      <w:pPr>
        <w:rPr>
          <w:rFonts w:ascii="TH SarabunIT๙" w:hAnsi="TH SarabunIT๙" w:cs="TH SarabunIT๙"/>
          <w:sz w:val="32"/>
          <w:szCs w:val="32"/>
        </w:rPr>
      </w:pPr>
    </w:p>
    <w:p w:rsidR="00DD718B" w:rsidRPr="004D1DE1" w:rsidRDefault="00DD718B" w:rsidP="009D32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 </w:t>
      </w:r>
      <w:r w:rsidR="00C143E0" w:rsidRPr="004D1DE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4D1DE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การประกาศแผนดำเนินการ</w:t>
      </w:r>
    </w:p>
    <w:p w:rsidR="00DD718B" w:rsidRPr="004D1DE1" w:rsidRDefault="00DD718B" w:rsidP="006B3C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ab/>
      </w:r>
      <w:r w:rsidRPr="004D1DE1">
        <w:rPr>
          <w:rFonts w:ascii="TH SarabunIT๙" w:hAnsi="TH SarabunIT๙" w:cs="TH SarabunIT๙"/>
          <w:sz w:val="32"/>
          <w:szCs w:val="32"/>
          <w:cs/>
        </w:rPr>
        <w:tab/>
        <w:t xml:space="preserve">คณะกรรมการพัฒนาท้องถิ่นนำร่างแผนดำเนินการเสนอผู้บริหารท้องถิ่นเพื่อประกาศใช้  การประกาศแผนดำเนินการ  องค์การบริหารส่วนตำบลจำป่าหวายจัดทำประกาศขององค์การบริหารส่วนตำบล  เรื่อง  แผนดำเนินการพัฒนาองค์การบริหารส่วนตำบลจำป่าหวาย  ประจำปี  </w:t>
      </w:r>
      <w:r w:rsidR="002D78F7" w:rsidRPr="004D1DE1">
        <w:rPr>
          <w:rFonts w:ascii="TH SarabunIT๙" w:hAnsi="TH SarabunIT๙" w:cs="TH SarabunIT๙"/>
          <w:sz w:val="32"/>
          <w:szCs w:val="32"/>
          <w:cs/>
        </w:rPr>
        <w:t>๒๕๕</w:t>
      </w:r>
      <w:r w:rsidR="006B3C29" w:rsidRPr="004D1DE1">
        <w:rPr>
          <w:rFonts w:ascii="TH SarabunIT๙" w:hAnsi="TH SarabunIT๙" w:cs="TH SarabunIT๙"/>
          <w:sz w:val="32"/>
          <w:szCs w:val="32"/>
          <w:cs/>
        </w:rPr>
        <w:t>๘</w:t>
      </w:r>
      <w:r w:rsidR="002D78F7" w:rsidRPr="004D1D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1DE1">
        <w:rPr>
          <w:rFonts w:ascii="TH SarabunIT๙" w:hAnsi="TH SarabunIT๙" w:cs="TH SarabunIT๙"/>
          <w:sz w:val="32"/>
          <w:szCs w:val="32"/>
          <w:cs/>
        </w:rPr>
        <w:t>เพื่อปิดประกาศโดยเปิดเผยให้สาธารณชนได้ทราบและสามารถตรวจสอบได้</w:t>
      </w:r>
    </w:p>
    <w:p w:rsidR="00DD718B" w:rsidRPr="004D1DE1" w:rsidRDefault="00DD718B" w:rsidP="009D3237">
      <w:pPr>
        <w:rPr>
          <w:rFonts w:ascii="TH SarabunIT๙" w:hAnsi="TH SarabunIT๙" w:cs="TH SarabunIT๙"/>
          <w:sz w:val="32"/>
          <w:szCs w:val="32"/>
        </w:rPr>
      </w:pPr>
    </w:p>
    <w:p w:rsidR="00DD718B" w:rsidRPr="004D1DE1" w:rsidRDefault="00DD718B" w:rsidP="009D323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ประโยชน์ของแผนดำเนินการ</w:t>
      </w:r>
    </w:p>
    <w:p w:rsidR="00DD718B" w:rsidRPr="004D1DE1" w:rsidRDefault="00DD718B" w:rsidP="009D3237">
      <w:pPr>
        <w:rPr>
          <w:rFonts w:ascii="TH SarabunIT๙" w:hAnsi="TH SarabunIT๙" w:cs="TH SarabunIT๙"/>
          <w:sz w:val="32"/>
          <w:szCs w:val="32"/>
        </w:rPr>
      </w:pPr>
    </w:p>
    <w:p w:rsidR="00DD718B" w:rsidRPr="004D1DE1" w:rsidRDefault="00DD718B" w:rsidP="00C143E0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 xml:space="preserve">เพื่อทราบถึงแผนงาน / โครงการ / รายละเอียดกิจกรรมทั้งหมดที่จะดำเนินการในปีงบประมาณ  พ.ศ.  </w:t>
      </w:r>
      <w:r w:rsidR="004D1DE1">
        <w:rPr>
          <w:rFonts w:ascii="TH SarabunIT๙" w:hAnsi="TH SarabunIT๙" w:cs="TH SarabunIT๙" w:hint="cs"/>
          <w:sz w:val="32"/>
          <w:szCs w:val="32"/>
          <w:cs/>
        </w:rPr>
        <w:t>2562</w:t>
      </w:r>
      <w:r w:rsidRPr="004D1DE1">
        <w:rPr>
          <w:rFonts w:ascii="TH SarabunIT๙" w:hAnsi="TH SarabunIT๙" w:cs="TH SarabunIT๙"/>
          <w:sz w:val="32"/>
          <w:szCs w:val="32"/>
          <w:cs/>
        </w:rPr>
        <w:t xml:space="preserve">  ที่จะดำเนินการจริงในพื้นที่องค์การบริหารส่วนตำบลจำป่าหวาย</w:t>
      </w:r>
    </w:p>
    <w:p w:rsidR="00DD718B" w:rsidRPr="004D1DE1" w:rsidRDefault="00DD718B" w:rsidP="00DD718B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lastRenderedPageBreak/>
        <w:t>ทำให้การบริหารงบประมาณมีความชัดเจนเป็นไปอย่างมีประสิทธิภาพและประสิทธิผลในการปฏิบัติงานมากขึ้น</w:t>
      </w:r>
    </w:p>
    <w:p w:rsidR="00DD718B" w:rsidRPr="004D1DE1" w:rsidRDefault="00DD718B" w:rsidP="00DD718B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cs/>
        </w:rPr>
      </w:pPr>
      <w:r w:rsidRPr="004D1DE1">
        <w:rPr>
          <w:rFonts w:ascii="TH SarabunIT๙" w:hAnsi="TH SarabunIT๙" w:cs="TH SarabunIT๙"/>
          <w:sz w:val="32"/>
          <w:szCs w:val="32"/>
          <w:cs/>
        </w:rPr>
        <w:t>ทำให้การติดตามและประเมินผลมีความสะดวก รวดเร็ว</w:t>
      </w:r>
    </w:p>
    <w:p w:rsidR="000F12FC" w:rsidRPr="004D1DE1" w:rsidRDefault="000F12FC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EA49D6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</w:p>
    <w:p w:rsidR="009A32C4" w:rsidRPr="004D1DE1" w:rsidRDefault="00EA49D6" w:rsidP="00B544FD">
      <w:pPr>
        <w:rPr>
          <w:rFonts w:ascii="TH SarabunIT๙" w:hAnsi="TH SarabunIT๙" w:cs="TH SarabunIT๙"/>
          <w:sz w:val="32"/>
          <w:szCs w:val="32"/>
        </w:rPr>
      </w:pPr>
      <w:r w:rsidRPr="004D1DE1">
        <w:rPr>
          <w:rFonts w:ascii="TH SarabunIT๙" w:hAnsi="TH SarabunIT๙" w:cs="TH SarabunIT๙"/>
          <w:noProof/>
          <w:sz w:val="32"/>
          <w:szCs w:val="32"/>
        </w:rPr>
        <w:pict>
          <v:shape id="_x0000_s1039" type="#_x0000_t202" style="position:absolute;margin-left:189pt;margin-top:-1162.05pt;width:133pt;height:25.3pt;z-index:251651584">
            <v:textbox style="mso-next-textbox:#_x0000_s1039">
              <w:txbxContent>
                <w:p w:rsidR="00ED6294" w:rsidRDefault="00ED6294" w:rsidP="00EA49D6">
                  <w:pPr>
                    <w:jc w:val="center"/>
                    <w:rPr>
                      <w:rFonts w:hint="cs"/>
                    </w:rPr>
                  </w:pPr>
                  <w:r>
                    <w:rPr>
                      <w:rFonts w:hint="cs"/>
                      <w:cs/>
                    </w:rPr>
                    <w:t>ประกาศใช้</w:t>
                  </w:r>
                </w:p>
                <w:p w:rsidR="00ED6294" w:rsidRDefault="00ED6294" w:rsidP="00EA49D6">
                  <w:pPr>
                    <w:rPr>
                      <w:rFonts w:hint="cs"/>
                    </w:rPr>
                  </w:pPr>
                </w:p>
              </w:txbxContent>
            </v:textbox>
          </v:shape>
        </w:pict>
      </w:r>
    </w:p>
    <w:p w:rsidR="00282251" w:rsidRPr="004D1DE1" w:rsidRDefault="00282251" w:rsidP="00B544FD">
      <w:pPr>
        <w:rPr>
          <w:rFonts w:ascii="TH SarabunIT๙" w:hAnsi="TH SarabunIT๙" w:cs="TH SarabunIT๙"/>
          <w:sz w:val="32"/>
          <w:szCs w:val="32"/>
          <w:cs/>
        </w:rPr>
        <w:sectPr w:rsidR="00282251" w:rsidRPr="004D1DE1" w:rsidSect="00862BB7">
          <w:pgSz w:w="11909" w:h="16834" w:code="9"/>
          <w:pgMar w:top="1440" w:right="989" w:bottom="1440" w:left="1797" w:header="709" w:footer="709" w:gutter="0"/>
          <w:cols w:space="708"/>
          <w:docGrid w:linePitch="381"/>
        </w:sectPr>
      </w:pPr>
    </w:p>
    <w:p w:rsidR="00F07B34" w:rsidRPr="004D1DE1" w:rsidRDefault="00F07B34" w:rsidP="00E117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ส่วนที่  </w:t>
      </w:r>
      <w:r w:rsidR="00C143E0"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</w:p>
    <w:p w:rsidR="00F07B34" w:rsidRPr="004D1DE1" w:rsidRDefault="00F07B34" w:rsidP="00E117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บัญชีโครงการ  /  กิจกรรม</w:t>
      </w:r>
    </w:p>
    <w:p w:rsidR="00F07B34" w:rsidRPr="004D1DE1" w:rsidRDefault="00F07B34" w:rsidP="00F07B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สรุปงบหน้าแผนดำเนินการบัญชีสรุปโครงการ  /  กิจกรรม</w:t>
      </w:r>
    </w:p>
    <w:p w:rsidR="00F07B34" w:rsidRPr="004D1DE1" w:rsidRDefault="00F07B34" w:rsidP="00F07B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แผนดำเนินการปี พ.ศ.  </w:t>
      </w:r>
      <w:r w:rsidR="006A3C44"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F07B34" w:rsidRPr="004D1DE1" w:rsidRDefault="00F07B34" w:rsidP="00F07B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DE1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องค์การบริหารส่วนตำบลจำป่าหวาย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8"/>
        <w:gridCol w:w="1540"/>
        <w:gridCol w:w="1960"/>
        <w:gridCol w:w="1820"/>
        <w:gridCol w:w="1680"/>
        <w:gridCol w:w="1928"/>
      </w:tblGrid>
      <w:tr w:rsidR="00F07B34" w:rsidRPr="004D1DE1">
        <w:tc>
          <w:tcPr>
            <w:tcW w:w="6828" w:type="dxa"/>
            <w:vAlign w:val="center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 /  โครงการ</w:t>
            </w:r>
          </w:p>
        </w:tc>
        <w:tc>
          <w:tcPr>
            <w:tcW w:w="154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F07B34" w:rsidRPr="004D1DE1">
        <w:tc>
          <w:tcPr>
            <w:tcW w:w="6828" w:type="dxa"/>
          </w:tcPr>
          <w:p w:rsidR="00F07B34" w:rsidRPr="004D1DE1" w:rsidRDefault="00C143E0" w:rsidP="00F07B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</w:t>
            </w:r>
            <w:r w:rsidR="00F07B34"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ยุทธศาสตร์</w:t>
            </w: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  <w:r w:rsidR="00AE1ACA"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</w:t>
            </w: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54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:rsidR="00F07B34" w:rsidRPr="004D1DE1" w:rsidRDefault="00F07B34" w:rsidP="00F07B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F07B34" w:rsidRPr="004D1DE1" w:rsidRDefault="00F07B34" w:rsidP="00F07B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07B34" w:rsidRPr="004D1DE1">
        <w:tc>
          <w:tcPr>
            <w:tcW w:w="6828" w:type="dxa"/>
          </w:tcPr>
          <w:p w:rsidR="00F07B34" w:rsidRPr="004D1DE1" w:rsidRDefault="00C143E0" w:rsidP="00F07B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๑.๑ </w:t>
            </w:r>
            <w:r w:rsidR="00F07B34"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โครงสร้างพื้นฐานเพื่อรองรับการเปลี่ยนแปลงและสนับสนุนด้านเศรษฐกิจการท่องเที่ยวและการลงทุน</w:t>
            </w:r>
          </w:p>
        </w:tc>
        <w:tc>
          <w:tcPr>
            <w:tcW w:w="154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:rsidR="00F07B34" w:rsidRPr="004D1DE1" w:rsidRDefault="00F07B34" w:rsidP="00AC15D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F07B34" w:rsidRPr="004D1DE1" w:rsidRDefault="00F07B34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F07B34" w:rsidRPr="004D1DE1" w:rsidRDefault="00F07B34" w:rsidP="00F07B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1F74" w:rsidRPr="004D1DE1">
        <w:tc>
          <w:tcPr>
            <w:tcW w:w="6828" w:type="dxa"/>
          </w:tcPr>
          <w:p w:rsidR="00CE1F74" w:rsidRPr="004D1DE1" w:rsidRDefault="00E107D4" w:rsidP="003B09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40" w:type="dxa"/>
          </w:tcPr>
          <w:p w:rsidR="00CE1F74" w:rsidRPr="004D1DE1" w:rsidRDefault="00CE1F74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0" w:type="dxa"/>
          </w:tcPr>
          <w:p w:rsidR="00CE1F74" w:rsidRPr="004D1DE1" w:rsidRDefault="00CE1F74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CE1F74" w:rsidRPr="004D1DE1" w:rsidRDefault="00CE1F74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</w:tcPr>
          <w:p w:rsidR="00CE1F74" w:rsidRPr="004D1DE1" w:rsidRDefault="00CE1F74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</w:tcPr>
          <w:p w:rsidR="00CE1F74" w:rsidRPr="004D1DE1" w:rsidRDefault="00CE1F74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6FD1" w:rsidRPr="004D1DE1" w:rsidTr="00ED6294">
        <w:tc>
          <w:tcPr>
            <w:tcW w:w="6828" w:type="dxa"/>
          </w:tcPr>
          <w:p w:rsidR="00F16FD1" w:rsidRPr="004D1DE1" w:rsidRDefault="00F16FD1" w:rsidP="00ED62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๑.2  พัฒนา</w:t>
            </w:r>
            <w:r w:rsidR="00ED6294"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แหล่งน้ำและการบริหารจัดการน้ำเพื่อประชาชน</w:t>
            </w:r>
          </w:p>
        </w:tc>
        <w:tc>
          <w:tcPr>
            <w:tcW w:w="1540" w:type="dxa"/>
          </w:tcPr>
          <w:p w:rsidR="00F16FD1" w:rsidRPr="004D1DE1" w:rsidRDefault="00F16FD1" w:rsidP="00ED62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F16FD1" w:rsidRPr="004D1DE1" w:rsidRDefault="00F16FD1" w:rsidP="00ED62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F16FD1" w:rsidRPr="004D1DE1" w:rsidRDefault="00F16FD1" w:rsidP="00ED6294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F16FD1" w:rsidRPr="004D1DE1" w:rsidRDefault="00F16FD1" w:rsidP="00ED62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F16FD1" w:rsidRPr="004D1DE1" w:rsidRDefault="00F16FD1" w:rsidP="00ED629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D6294" w:rsidRPr="004D1DE1" w:rsidTr="00ED6294">
        <w:tc>
          <w:tcPr>
            <w:tcW w:w="6828" w:type="dxa"/>
          </w:tcPr>
          <w:p w:rsidR="00F16FD1" w:rsidRPr="004D1DE1" w:rsidRDefault="00F16FD1" w:rsidP="00ED629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ED6294"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ดาดคอนกรีตร่องน้ำ บริเวณที่ทำการ อบต.</w:t>
            </w:r>
          </w:p>
        </w:tc>
        <w:tc>
          <w:tcPr>
            <w:tcW w:w="1540" w:type="dxa"/>
          </w:tcPr>
          <w:p w:rsidR="00F16FD1" w:rsidRPr="004D1DE1" w:rsidRDefault="00F16FD1" w:rsidP="00ED62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F16FD1" w:rsidRPr="004D1DE1" w:rsidRDefault="002363FE" w:rsidP="00ED629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F16FD1" w:rsidRPr="004D1DE1" w:rsidRDefault="00ED6294" w:rsidP="00ED62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225,000</w:t>
            </w:r>
          </w:p>
        </w:tc>
        <w:tc>
          <w:tcPr>
            <w:tcW w:w="1680" w:type="dxa"/>
          </w:tcPr>
          <w:p w:rsidR="00F16FD1" w:rsidRPr="004D1DE1" w:rsidRDefault="002363FE" w:rsidP="00ED62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0.79</w:t>
            </w:r>
          </w:p>
        </w:tc>
        <w:tc>
          <w:tcPr>
            <w:tcW w:w="1928" w:type="dxa"/>
          </w:tcPr>
          <w:p w:rsidR="00F16FD1" w:rsidRPr="004D1DE1" w:rsidRDefault="00F16FD1" w:rsidP="00ED62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ส่วนโยธา</w:t>
            </w: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AE1A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๑.๓  การพัฒนาสนับสนุนและบริหารจัดการแหล่งท่องเที่ยว กิจกรรมการท่องเที่ยวแบบยั่งยืน</w:t>
            </w:r>
          </w:p>
        </w:tc>
        <w:tc>
          <w:tcPr>
            <w:tcW w:w="1540" w:type="dxa"/>
          </w:tcPr>
          <w:p w:rsidR="009B2FC5" w:rsidRPr="004D1DE1" w:rsidRDefault="009B2FC5" w:rsidP="00FC2B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FC2B4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FC2B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FC2B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B2FC5" w:rsidRPr="004D1DE1" w:rsidTr="00BB5161">
        <w:tc>
          <w:tcPr>
            <w:tcW w:w="6828" w:type="dxa"/>
          </w:tcPr>
          <w:p w:rsidR="009B2FC5" w:rsidRPr="004D1DE1" w:rsidRDefault="009B2FC5" w:rsidP="00BB5161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</w:tcPr>
          <w:p w:rsidR="009B2FC5" w:rsidRPr="004D1DE1" w:rsidRDefault="009B2FC5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9B2FC5" w:rsidRPr="004D1DE1" w:rsidRDefault="009B2FC5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9B2FC5" w:rsidRPr="004D1DE1" w:rsidRDefault="009B2FC5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AE1A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๑.๔ การพัฒนาองค์ความรู้ระบบการผลิตแบบครบวงจรเพื่อเพิ่มมูลค่าสินค้าทางการเกษตรและเพิ่มศักยภาพการประกอบอาชีพ </w:t>
            </w:r>
          </w:p>
        </w:tc>
        <w:tc>
          <w:tcPr>
            <w:tcW w:w="154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3B0975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9B2FC5" w:rsidRPr="004D1DE1" w:rsidRDefault="009B2FC5" w:rsidP="000672C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225,000</w:t>
            </w:r>
          </w:p>
        </w:tc>
        <w:tc>
          <w:tcPr>
            <w:tcW w:w="168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0.79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6549E" w:rsidRPr="004D1DE1">
        <w:tc>
          <w:tcPr>
            <w:tcW w:w="6828" w:type="dxa"/>
          </w:tcPr>
          <w:p w:rsidR="0086549E" w:rsidRPr="004D1DE1" w:rsidRDefault="0086549E" w:rsidP="00075E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ยุทธศาสตร์การพัฒนาสังคมการศึกษาและวัฒนธรรม</w:t>
            </w:r>
          </w:p>
        </w:tc>
        <w:tc>
          <w:tcPr>
            <w:tcW w:w="1540" w:type="dxa"/>
          </w:tcPr>
          <w:p w:rsidR="0086549E" w:rsidRPr="004D1DE1" w:rsidRDefault="0086549E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86549E" w:rsidRPr="004D1DE1" w:rsidRDefault="0086549E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86549E" w:rsidRPr="004D1DE1" w:rsidRDefault="0086549E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86549E" w:rsidRPr="004D1DE1" w:rsidRDefault="0086549E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86549E" w:rsidRPr="004D1DE1" w:rsidRDefault="0086549E" w:rsidP="00075E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C02FA" w:rsidRPr="004D1DE1" w:rsidTr="00BB5161">
        <w:tc>
          <w:tcPr>
            <w:tcW w:w="6828" w:type="dxa"/>
          </w:tcPr>
          <w:p w:rsidR="00AE1ACA" w:rsidRPr="004D1DE1" w:rsidRDefault="00AE1ACA" w:rsidP="00AE1A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๒.๑  พัฒนาศักยภาพทุนทางสังคมเพื่อรองรับการเปลี่ยนแปลงทาง เศรษฐกิจและตามหลักปรัชญาเศรษฐกิจพอเพียง</w:t>
            </w:r>
          </w:p>
        </w:tc>
        <w:tc>
          <w:tcPr>
            <w:tcW w:w="1540" w:type="dxa"/>
          </w:tcPr>
          <w:p w:rsidR="00AE1ACA" w:rsidRPr="004D1DE1" w:rsidRDefault="00AE1ACA" w:rsidP="00BB51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AE1ACA" w:rsidRPr="004D1DE1" w:rsidRDefault="00AE1ACA" w:rsidP="00BB51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:rsidR="00AE1ACA" w:rsidRPr="004D1DE1" w:rsidRDefault="00AE1ACA" w:rsidP="00BB51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AE1ACA" w:rsidRPr="004D1DE1" w:rsidRDefault="00AE1ACA" w:rsidP="00BB51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AE1ACA" w:rsidRPr="004D1DE1" w:rsidRDefault="00AE1ACA" w:rsidP="00BB51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363FE" w:rsidRPr="004D1DE1" w:rsidTr="00BB516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     โครงการแปลงสาธิตวิถีพอเพียง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2๐,๐๐๐</w:t>
            </w:r>
          </w:p>
        </w:tc>
        <w:tc>
          <w:tcPr>
            <w:tcW w:w="168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๐.๓๖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4D1DE1" w:rsidRPr="004D1DE1" w:rsidTr="00BB5161">
        <w:tc>
          <w:tcPr>
            <w:tcW w:w="6828" w:type="dxa"/>
          </w:tcPr>
          <w:p w:rsidR="004D1DE1" w:rsidRPr="004D1DE1" w:rsidRDefault="004D1DE1" w:rsidP="008013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4D1DE1" w:rsidRPr="004D1DE1" w:rsidRDefault="004D1DE1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4D1DE1" w:rsidRPr="004D1DE1" w:rsidRDefault="004D1DE1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4D1DE1" w:rsidRPr="004D1DE1" w:rsidRDefault="004D1DE1" w:rsidP="00AE1A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4D1DE1" w:rsidRPr="004D1DE1" w:rsidRDefault="004D1DE1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4D1DE1" w:rsidRPr="004D1DE1" w:rsidRDefault="004D1DE1" w:rsidP="00BB51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D1DE1" w:rsidRPr="004D1DE1" w:rsidTr="001300A5">
        <w:tc>
          <w:tcPr>
            <w:tcW w:w="68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21614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๒.๒  การอนุรักษ์และส่งเสริมวัฒนธรรมและภูมิปัญญาท้องถิ่น</w:t>
            </w:r>
          </w:p>
        </w:tc>
        <w:tc>
          <w:tcPr>
            <w:tcW w:w="154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โครงการส่งเสริมและอนุรักษ์ประเพณียี่เป็ง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40,700</w:t>
            </w:r>
          </w:p>
        </w:tc>
        <w:tc>
          <w:tcPr>
            <w:tcW w:w="168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0.14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โครงการส่งเสริมประเพณีสรงน้ำวัดพระธาตุดอยน้อย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8,950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คชจ.ในการจัดงานวันเด็กแห่งชาติ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18,800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0.06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โครงการสืบสานประเพณีสงกรานต์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12,450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โครงการส่งเสริมประเพณีแห่เทียนพรรษา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10,800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2F11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๒.๓  การพัฒนาด้านการศึกษาส่งเสริมและสร้างองค์ความรู้องค์กรชุมชนหรือภาคประชาชนให้มีความเข้มแข็งเพื่อการพัฒนาท้องถิ่น</w:t>
            </w:r>
          </w:p>
        </w:tc>
        <w:tc>
          <w:tcPr>
            <w:tcW w:w="154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 อุดหนุนกิจกรรมกลุ่มพัฒนาสตรีตำบลจำป่าหวาย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9B2FC5" w:rsidRPr="004D1DE1">
        <w:tc>
          <w:tcPr>
            <w:tcW w:w="6828" w:type="dxa"/>
          </w:tcPr>
          <w:p w:rsidR="009B2FC5" w:rsidRPr="004D1DE1" w:rsidRDefault="009B2FC5" w:rsidP="0021614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๒.๔  ส่งเสริมการศึกษาทุกระดับเพื่อพัฒนาคนในชุมชนและท้องถิ่น</w:t>
            </w:r>
          </w:p>
        </w:tc>
        <w:tc>
          <w:tcPr>
            <w:tcW w:w="154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AC15D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คชจ.สนับสนุนค่าใช้จ่ายการบริหารสถานศึกษา(อาหารกลางวัน)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1,084,500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3.81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คชจ.โครงการเปิดบ้านวิชาการ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4,700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0.01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คชจ.โครงการแหล่งเรียนรู้นอกห้องเรียน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4,๐๐๐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0.01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คชจ.โครงการจัดการเรียนการสอน(รายหัว)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144,500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0.05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 w:rsidTr="005F0F76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คชจ.โครงการส่งเสริมคุณธรรมจริยธรรม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0.006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28"/>
                <w:cs/>
              </w:rPr>
              <w:t xml:space="preserve">        -   คชจ.อาหารเสริม(นม)ศูนย์พัฒนาเด็กเล็กและนักเรียนระดับประถม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482,883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1.69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วัสดุงานบ้านงานครัวสำหรับศูนย์พัฒนาเด็กเล็ก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4๐,๐๐๐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0.14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CC02FA" w:rsidRPr="004D1DE1">
        <w:tc>
          <w:tcPr>
            <w:tcW w:w="6828" w:type="dxa"/>
          </w:tcPr>
          <w:p w:rsidR="009B2FC5" w:rsidRPr="004D1DE1" w:rsidRDefault="009B2FC5" w:rsidP="00E91B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๒.๕  การส่งเสริมและพัฒนาคุณภาพชีวิตของประชาชน</w:t>
            </w:r>
          </w:p>
        </w:tc>
        <w:tc>
          <w:tcPr>
            <w:tcW w:w="1540" w:type="dxa"/>
          </w:tcPr>
          <w:p w:rsidR="009B2FC5" w:rsidRPr="004D1DE1" w:rsidRDefault="009B2FC5" w:rsidP="008654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9B2FC5" w:rsidRPr="004D1DE1" w:rsidRDefault="009B2FC5" w:rsidP="00F722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9B2FC5" w:rsidRPr="004D1DE1" w:rsidRDefault="009B2FC5" w:rsidP="008654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9B2FC5" w:rsidRPr="004D1DE1" w:rsidRDefault="009B2FC5" w:rsidP="008654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9B2FC5" w:rsidRPr="004D1DE1" w:rsidRDefault="009B2FC5" w:rsidP="008654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โครงการส่งเสริมและพัฒนาสุขภาพผู้สูงอายุ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19,600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0.06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โครงการสายใยครอบครัวชุมชน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8,900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โครงการอบรมเตรียมความพร้อมก่อนเข้าสู่วัยสูงอายุ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9,200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 w:rsidTr="005F0F76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โครงการอบรมให้ความรู้เรื่องเอดส์เพศศึกษา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11,290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363FE" w:rsidRPr="004D1DE1" w:rsidTr="005F0F76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โครงการควบคุมป้องกันโรคไข้เลือดออก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54,๐๐๐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0.18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363FE" w:rsidRPr="004D1DE1" w:rsidTr="005F0F76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คชจ.โครงการควบคุมป้องกันโรคพิษสุนัขบ้า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37,200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0.13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4D1DE1" w:rsidRPr="004D1DE1" w:rsidTr="001300A5">
        <w:tc>
          <w:tcPr>
            <w:tcW w:w="68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363FE" w:rsidRPr="004D1DE1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โครงการมหกรรมกีฬาพื้นบ้านตำบล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86,160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0.30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 w:rsidTr="005F0F76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โครงการพัฒนาศักยภาพคนพิการและผู้ดูแลคนพิการ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17,700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0.06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363FE" w:rsidRPr="004D1DE1" w:rsidTr="00ED6294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 โครงการควบคุมหนอนพยาธิ ของสมเด็จพระเทพ ฯ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363FE" w:rsidRPr="004D1DE1" w:rsidTr="00ED6294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6,160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363FE" w:rsidRPr="004D1DE1" w:rsidTr="00ED6294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7,180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4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6,400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5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6,800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5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5,900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5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,300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6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6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6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7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6,900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4D1DE1" w:rsidRPr="004D1DE1" w:rsidTr="001300A5">
        <w:tc>
          <w:tcPr>
            <w:tcW w:w="68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4D1DE1" w:rsidRPr="004D1DE1" w:rsidRDefault="004D1DE1" w:rsidP="001300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363FE" w:rsidRPr="004D1DE1" w:rsidTr="00ED6294">
        <w:tc>
          <w:tcPr>
            <w:tcW w:w="6828" w:type="dxa"/>
          </w:tcPr>
          <w:p w:rsidR="002363FE" w:rsidRPr="004D1DE1" w:rsidRDefault="002363FE" w:rsidP="002363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7 โครงการพัฒนาระบบสุขาภิบาลชุมชน ของสมเด็จพระเทพราชสุดา ฯ</w:t>
            </w:r>
          </w:p>
        </w:tc>
        <w:tc>
          <w:tcPr>
            <w:tcW w:w="154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13,100</w:t>
            </w:r>
          </w:p>
        </w:tc>
        <w:tc>
          <w:tcPr>
            <w:tcW w:w="1680" w:type="dxa"/>
          </w:tcPr>
          <w:p w:rsidR="002363FE" w:rsidRPr="004D1DE1" w:rsidRDefault="00241322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363FE" w:rsidRPr="004D1DE1" w:rsidRDefault="002363FE" w:rsidP="002363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8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6,180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8 โครงการควบคุมหนอนพยาธิ ของสมเด็จพระเทพ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7,160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8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9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9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9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10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6,670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10 โครงการพัฒนาระบบสุขาภิบาลชุมชน 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13,330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11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6,670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11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13,330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12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6,160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1300A5">
        <w:tc>
          <w:tcPr>
            <w:tcW w:w="68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12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7,180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12 โครงการควบคุมหนอนพยาธิ ของสมเด็จพระเทพ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13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13 โครงการพัฒนาระบบสุขาภิบาลชุมชน 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6,660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13 โครงการอบรมหมออยู่บ้านในพระราชประสงค์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6,680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2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14,150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2 โครงการสืบสานพระราชปณิธานสมเด็จย่าต้านภัยมะเร็งเต้านม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5,850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3 โครงการอบรมหมออยู่บ้านในพระราชประสงค์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7,420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3 โครงการพัฒนาระบบสุขาภิบาลชุมชน 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12,580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4 โครงการควบคุมโรคขาดสารไอโอดีนของสมเด็จพระเทพราชสุดา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6,820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อุดหนุนคณะกรรมการหมู่บ้าน หมู่ 4 โครงการรณรงค์แก้ไขปัญหายาเสพติด(</w:t>
            </w:r>
            <w:r w:rsidRPr="004D1DE1">
              <w:rPr>
                <w:rFonts w:ascii="TH SarabunIT๙" w:hAnsi="TH SarabunIT๙" w:cs="TH SarabunIT๙"/>
                <w:sz w:val="32"/>
                <w:szCs w:val="32"/>
              </w:rPr>
              <w:t>To be number one</w:t>
            </w: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6,780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เงินสงเคราะห์เบี้ยยังชีพผู้สูงอายุ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14,000,000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49.24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เงินสงเคราะห์เบี้ยยังชีพผู้พิการ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2,920,000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10.27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1300A5">
        <w:tc>
          <w:tcPr>
            <w:tcW w:w="68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เงินสงเคราะห์เบี้ยยังชีพผู้ติดเชื้อเอดส์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276,000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0.97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๒.๖  ส่งเสริมและสนับสนุนระบบการจัดสวัสดิการประชาชนกลุ่มเป้าหมายเพื่อสร้างหลักประกันความมั่นคง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เงินสมทบกองทุนสวัสดิการชุมชนตำบล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0.35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เงินสมทบกองทุนหลักประกันสุขภาพ อบต.จำป่าหวาย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๑๓6,๕๐๐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0.48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67.04</w:t>
            </w:r>
          </w:p>
        </w:tc>
        <w:tc>
          <w:tcPr>
            <w:tcW w:w="1820" w:type="dxa"/>
          </w:tcPr>
          <w:p w:rsidR="00241322" w:rsidRPr="004D1DE1" w:rsidRDefault="00B4098A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19,840,733</w:t>
            </w:r>
          </w:p>
        </w:tc>
        <w:tc>
          <w:tcPr>
            <w:tcW w:w="1680" w:type="dxa"/>
          </w:tcPr>
          <w:p w:rsidR="00241322" w:rsidRPr="004D1DE1" w:rsidRDefault="00B4098A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69.79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 ยุทธศาสตร์ด้านการจัดการทรัพยากรธรรมชาติและสิ่งแวดล้อม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๓.๒  การพัฒนาศักยภาพชุมชนเพื่อการจัดการทรัพยากรธรรมชาติ และสิ่งแวดล้อมอย่างมีประสิทธิภาพและการจัดการด้านมลภาวะ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322" w:rsidRPr="004D1DE1" w:rsidTr="00ED6294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คชจ.โครงการอบรมให้ความรู้ในการจัดการขยะมูลฝอย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32,501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0.11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32,501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0.11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 ยุทธศาสตร์ด้านความมั่นคงและความสงบเรียบร้อย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๔.๑  ปกป้องและเทิดทูนสถาบันชาติ ศาสนา และพระมหากษัตริย์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โครงการจัดงานเฉลิมพระเกียรติพระเจ้าอยู่หัว 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5,170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0.01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BB516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โครงการเฉลิมพระเกียรติสถาบันพระมหากษัตริย์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โครงการจัดกิจกรรมวันแม่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7,120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๔.๒ ป้องกันและแก้ไขปัญหายาเสพติด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โครงการอบรมเยาวชนต้านยาเสพติด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11,972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คชจ.ในการเตรียมทีมนักกีฬาเข้าร่วมการแข่งขันกีฬา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3๐,๐๐๐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๔.๔  การเตรียมความพร้อมเพื่อรองรับปัญหาภัยธรรมชาติ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ค่าใช้จ่ายโครงการสนับสนุนวัสดุอุปกรณ์ของ อปพร.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ค่าใช้จ่ายจัดซื้อเครื่องแต่งกาย อปพร.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166,500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0.58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ค่าใช้จ่ายโครงการฝึกอบรมเพิ่มศักยภาพ อปพร.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29,790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1300A5">
        <w:tc>
          <w:tcPr>
            <w:tcW w:w="68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ค่าจัดซื้อเครื่องดับเพลิง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ค่าจัดซื้อชุดกู้ภัยทางน้ำ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24,500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0.08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โคงการฝึกซ้อมแผนป้องกันและบรรเทาสาธารณภัย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17,590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0.06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ค่าใช้จ่ายโครงการฝึกอบรมเพิ่มศักยภาพ อปพร.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29,790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โครงการวัน อปพร.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8,540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จัดซื้อรถตู้กู้ภัย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2,000,000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โครงการสงเคราะห์ผู้ประสบภัย(สำรองจ่าย)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593,948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2.08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๔.๕  การเสริมสร้างความปรองดองและสมานฉันท์ของคนในชาติ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โครงการอบรมให้ความรู้เกี่ยวกับกฎหมายที่ใช้ในชีวิตประจำวัน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15,650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0.05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241322" w:rsidRPr="00241322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1960" w:type="dxa"/>
          </w:tcPr>
          <w:p w:rsidR="00241322" w:rsidRPr="00241322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17.58</w:t>
            </w:r>
          </w:p>
        </w:tc>
        <w:tc>
          <w:tcPr>
            <w:tcW w:w="1820" w:type="dxa"/>
          </w:tcPr>
          <w:p w:rsidR="00241322" w:rsidRPr="00241322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3,002,470</w:t>
            </w:r>
          </w:p>
        </w:tc>
        <w:tc>
          <w:tcPr>
            <w:tcW w:w="1680" w:type="dxa"/>
          </w:tcPr>
          <w:p w:rsidR="00241322" w:rsidRPr="00241322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10.56</w:t>
            </w:r>
          </w:p>
        </w:tc>
        <w:tc>
          <w:tcPr>
            <w:tcW w:w="1928" w:type="dxa"/>
          </w:tcPr>
          <w:p w:rsidR="00241322" w:rsidRPr="00241322" w:rsidRDefault="00241322" w:rsidP="00241322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 ยุทธศาสตร์ส่งเสริมการบริหารจัดการให้มีประสิทธิภาพ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๕.๑  การบริหารจัดการองค์กรตามหลักธรรมาภิบาล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จัดหาพัสดุอุปกรณ์ในการปฏิบัติงานของ อบต.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1,574,800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คชจ.โครงการรังวัดที่ดินสำหรับที่หลวง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0.17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คชจ.โครงการปรับปรุงระบบแผนที่ภาษีและทรัพย์สิน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8๐,๐๐๐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0.28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โครงการจัดทำจดหมายข่าว อบต.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12,480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0.04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โครงการศูนย์ช่วยเหลือประชาชนขององค์กรปกครองส่วนท้องถิ่นฯ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5F0F76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โครงการฝึกอบรมเพื่อพัฒนาองค์ความรู้เกี่ยวกับการปฎิบัติงานด้านการเงินการคลังและการพัสดุ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10,140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โครงการปรับปรุงสนามเด็กเล็กพร้อมลงดินถมและปลูกหญ้า ทำรั้ว ศูนย์พัฒนาเด็กเล็ก อบต.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136,000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0.47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โครงการปรับปรุงอาคารเอนกประสงค์ คสล.ชั้นเดียว อบต.จำป่าหวาย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3,079,000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10.83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๕.๒  การส่งเสริมการบริหารจัดการให้มีประสิทธิภาพ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โครงการประชุมประชาคมตำบล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9,300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1300A5">
        <w:tc>
          <w:tcPr>
            <w:tcW w:w="68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ยุทธศาสตร์  /  โครงการ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96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2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680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  <w:tc>
          <w:tcPr>
            <w:tcW w:w="1928" w:type="dxa"/>
            <w:vAlign w:val="center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๕.๓ การพัฒนาสมรรถนะของบุคลากรเพื่อการบริหารจัดการที่มีประสิทธิภาพ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โครงการอบรมเพื่อพัฒนาประสิทธิภาพบุคลการในการปฏิบัติงาน(ค่าธรรมเนียมและลงทะเบียน)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350,000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 โครงการเสริมสร้างความโปร่งใสในองค์กร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10,050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 w:rsidTr="00780BFC">
        <w:tc>
          <w:tcPr>
            <w:tcW w:w="6828" w:type="dxa"/>
          </w:tcPr>
          <w:p w:rsidR="00241322" w:rsidRPr="004D1DE1" w:rsidRDefault="00241322" w:rsidP="002413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-โครงการอบรมให้ความรู้เกี่ยวกับ พรบ.ข้อมูลข่าวสารของทางราชการ พ.ศ. 2540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๑.๐98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7,800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0.02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</w:rPr>
            </w:pPr>
            <w:r w:rsidRPr="004D1DE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13.19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5,329,570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18.75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41322" w:rsidRPr="004D1DE1">
        <w:tc>
          <w:tcPr>
            <w:tcW w:w="68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4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91</w:t>
            </w:r>
          </w:p>
        </w:tc>
        <w:tc>
          <w:tcPr>
            <w:tcW w:w="196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82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28,430,274</w:t>
            </w:r>
          </w:p>
        </w:tc>
        <w:tc>
          <w:tcPr>
            <w:tcW w:w="1680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1D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928" w:type="dxa"/>
          </w:tcPr>
          <w:p w:rsidR="00241322" w:rsidRPr="004D1DE1" w:rsidRDefault="00241322" w:rsidP="002413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C48CE" w:rsidRPr="004D1DE1" w:rsidRDefault="004C48CE" w:rsidP="00CE1F7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C48CE" w:rsidRPr="004D1DE1" w:rsidSect="004C48CE">
      <w:pgSz w:w="16834" w:h="11909" w:orient="landscape" w:code="9"/>
      <w:pgMar w:top="761" w:right="314" w:bottom="987" w:left="56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8D2"/>
    <w:multiLevelType w:val="hybridMultilevel"/>
    <w:tmpl w:val="5BE85142"/>
    <w:lvl w:ilvl="0" w:tplc="A0C63BC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10D1DB9"/>
    <w:multiLevelType w:val="hybridMultilevel"/>
    <w:tmpl w:val="FD6EF048"/>
    <w:lvl w:ilvl="0" w:tplc="857A20F6">
      <w:start w:val="1"/>
      <w:numFmt w:val="bullet"/>
      <w:lvlText w:val="-"/>
      <w:lvlJc w:val="left"/>
      <w:pPr>
        <w:ind w:left="78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C877B61"/>
    <w:multiLevelType w:val="hybridMultilevel"/>
    <w:tmpl w:val="1BB43B70"/>
    <w:lvl w:ilvl="0" w:tplc="83920EA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365F10C1"/>
    <w:multiLevelType w:val="hybridMultilevel"/>
    <w:tmpl w:val="683AE20A"/>
    <w:lvl w:ilvl="0" w:tplc="4B14C1AA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461568C0"/>
    <w:multiLevelType w:val="hybridMultilevel"/>
    <w:tmpl w:val="84762436"/>
    <w:lvl w:ilvl="0" w:tplc="B9A2F33A">
      <w:start w:val="1"/>
      <w:numFmt w:val="bullet"/>
      <w:lvlText w:val="-"/>
      <w:lvlJc w:val="left"/>
      <w:pPr>
        <w:ind w:left="78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8731846"/>
    <w:multiLevelType w:val="hybridMultilevel"/>
    <w:tmpl w:val="11FC786A"/>
    <w:lvl w:ilvl="0" w:tplc="F4F85EF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29E7939"/>
    <w:multiLevelType w:val="hybridMultilevel"/>
    <w:tmpl w:val="535ED61A"/>
    <w:lvl w:ilvl="0" w:tplc="9ECA3144">
      <w:start w:val="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rawingGridVerticalSpacing w:val="381"/>
  <w:displayHorizontalDrawingGridEvery w:val="0"/>
  <w:characterSpacingControl w:val="doNotCompress"/>
  <w:compat>
    <w:applyBreakingRules/>
  </w:compat>
  <w:rsids>
    <w:rsidRoot w:val="00862BB7"/>
    <w:rsid w:val="0000176F"/>
    <w:rsid w:val="00007612"/>
    <w:rsid w:val="00011E61"/>
    <w:rsid w:val="000120F7"/>
    <w:rsid w:val="00015E35"/>
    <w:rsid w:val="000644EF"/>
    <w:rsid w:val="000672C6"/>
    <w:rsid w:val="00075EBB"/>
    <w:rsid w:val="00085B30"/>
    <w:rsid w:val="000A653B"/>
    <w:rsid w:val="000C5C5D"/>
    <w:rsid w:val="000F12FC"/>
    <w:rsid w:val="00126BED"/>
    <w:rsid w:val="001300A5"/>
    <w:rsid w:val="00142C29"/>
    <w:rsid w:val="00170401"/>
    <w:rsid w:val="00191B93"/>
    <w:rsid w:val="0019553D"/>
    <w:rsid w:val="001A2B19"/>
    <w:rsid w:val="001D1F3C"/>
    <w:rsid w:val="00216080"/>
    <w:rsid w:val="0021614F"/>
    <w:rsid w:val="0023101D"/>
    <w:rsid w:val="002363FE"/>
    <w:rsid w:val="00241322"/>
    <w:rsid w:val="00247FBC"/>
    <w:rsid w:val="00282251"/>
    <w:rsid w:val="002B56CF"/>
    <w:rsid w:val="002D78F7"/>
    <w:rsid w:val="002F11AE"/>
    <w:rsid w:val="002F1FBC"/>
    <w:rsid w:val="00332957"/>
    <w:rsid w:val="00356249"/>
    <w:rsid w:val="003972BE"/>
    <w:rsid w:val="00397B8E"/>
    <w:rsid w:val="003A5AF2"/>
    <w:rsid w:val="003A7936"/>
    <w:rsid w:val="003B0975"/>
    <w:rsid w:val="003B4BE6"/>
    <w:rsid w:val="003E00DA"/>
    <w:rsid w:val="004217A9"/>
    <w:rsid w:val="00437B01"/>
    <w:rsid w:val="00462DA6"/>
    <w:rsid w:val="00485678"/>
    <w:rsid w:val="004C48CE"/>
    <w:rsid w:val="004D189C"/>
    <w:rsid w:val="004D1DE1"/>
    <w:rsid w:val="0051204C"/>
    <w:rsid w:val="0052312F"/>
    <w:rsid w:val="005459D1"/>
    <w:rsid w:val="005A53C0"/>
    <w:rsid w:val="005A5D1D"/>
    <w:rsid w:val="005F0F76"/>
    <w:rsid w:val="00647CAF"/>
    <w:rsid w:val="00650973"/>
    <w:rsid w:val="0065419B"/>
    <w:rsid w:val="00665B44"/>
    <w:rsid w:val="006710D6"/>
    <w:rsid w:val="006773DA"/>
    <w:rsid w:val="0069209E"/>
    <w:rsid w:val="006A3C44"/>
    <w:rsid w:val="006A4727"/>
    <w:rsid w:val="006B3C29"/>
    <w:rsid w:val="006E355D"/>
    <w:rsid w:val="00722593"/>
    <w:rsid w:val="00743A69"/>
    <w:rsid w:val="0074785D"/>
    <w:rsid w:val="00750C12"/>
    <w:rsid w:val="007628D5"/>
    <w:rsid w:val="00780BFC"/>
    <w:rsid w:val="007A7984"/>
    <w:rsid w:val="007D167D"/>
    <w:rsid w:val="007E58DF"/>
    <w:rsid w:val="007F00D1"/>
    <w:rsid w:val="00801365"/>
    <w:rsid w:val="00804DD3"/>
    <w:rsid w:val="00862BB7"/>
    <w:rsid w:val="0086549E"/>
    <w:rsid w:val="008B43C0"/>
    <w:rsid w:val="0091488F"/>
    <w:rsid w:val="009227B2"/>
    <w:rsid w:val="00935D18"/>
    <w:rsid w:val="00941145"/>
    <w:rsid w:val="0098726B"/>
    <w:rsid w:val="009A32C4"/>
    <w:rsid w:val="009A73B7"/>
    <w:rsid w:val="009B2FC5"/>
    <w:rsid w:val="009B737C"/>
    <w:rsid w:val="009C1AF7"/>
    <w:rsid w:val="009D3237"/>
    <w:rsid w:val="009E5AF4"/>
    <w:rsid w:val="00A030A8"/>
    <w:rsid w:val="00A11E72"/>
    <w:rsid w:val="00A13CFD"/>
    <w:rsid w:val="00A5563E"/>
    <w:rsid w:val="00A83A2C"/>
    <w:rsid w:val="00AA2BFF"/>
    <w:rsid w:val="00AB75E5"/>
    <w:rsid w:val="00AC15D0"/>
    <w:rsid w:val="00AE1ACA"/>
    <w:rsid w:val="00B056EA"/>
    <w:rsid w:val="00B4098A"/>
    <w:rsid w:val="00B544FD"/>
    <w:rsid w:val="00BB2500"/>
    <w:rsid w:val="00BB5161"/>
    <w:rsid w:val="00C042D2"/>
    <w:rsid w:val="00C143E0"/>
    <w:rsid w:val="00C53D87"/>
    <w:rsid w:val="00C618F1"/>
    <w:rsid w:val="00C6260D"/>
    <w:rsid w:val="00C633A3"/>
    <w:rsid w:val="00CC02FA"/>
    <w:rsid w:val="00CE1F74"/>
    <w:rsid w:val="00D45870"/>
    <w:rsid w:val="00D61953"/>
    <w:rsid w:val="00D654A2"/>
    <w:rsid w:val="00D7491C"/>
    <w:rsid w:val="00DA6E6A"/>
    <w:rsid w:val="00DA7900"/>
    <w:rsid w:val="00DD718B"/>
    <w:rsid w:val="00DE7DE3"/>
    <w:rsid w:val="00E107D4"/>
    <w:rsid w:val="00E1177F"/>
    <w:rsid w:val="00E238D8"/>
    <w:rsid w:val="00E32FBD"/>
    <w:rsid w:val="00E767C3"/>
    <w:rsid w:val="00E87319"/>
    <w:rsid w:val="00E91BF3"/>
    <w:rsid w:val="00EA49D6"/>
    <w:rsid w:val="00ED32B7"/>
    <w:rsid w:val="00ED6294"/>
    <w:rsid w:val="00F062CD"/>
    <w:rsid w:val="00F07B34"/>
    <w:rsid w:val="00F16FD1"/>
    <w:rsid w:val="00F259E8"/>
    <w:rsid w:val="00F53796"/>
    <w:rsid w:val="00F722FB"/>
    <w:rsid w:val="00F74F91"/>
    <w:rsid w:val="00FC2B45"/>
    <w:rsid w:val="00FD38B9"/>
    <w:rsid w:val="00FF1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37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363FE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link w:val="a4"/>
    <w:rsid w:val="002363FE"/>
    <w:rPr>
      <w:rFonts w:ascii="Leelawadee" w:hAnsi="Leelawadee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5F01F-1929-4CCA-A118-EB28AE62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แผนดำเนินการ</vt:lpstr>
    </vt:vector>
  </TitlesOfParts>
  <Company>Home</Company>
  <LinksUpToDate>false</LinksUpToDate>
  <CharactersWithSpaces>18808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แผนดำเนินการ</dc:title>
  <dc:creator>iLLuSioN</dc:creator>
  <cp:lastModifiedBy>Asawin</cp:lastModifiedBy>
  <cp:revision>2</cp:revision>
  <cp:lastPrinted>2019-06-28T08:08:00Z</cp:lastPrinted>
  <dcterms:created xsi:type="dcterms:W3CDTF">2019-06-28T17:14:00Z</dcterms:created>
  <dcterms:modified xsi:type="dcterms:W3CDTF">2019-06-28T17:14:00Z</dcterms:modified>
</cp:coreProperties>
</file>